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0C4F8" w14:textId="77777777" w:rsidR="0004501F" w:rsidRPr="00A028CC" w:rsidRDefault="006C79CD" w:rsidP="006C79CD">
      <w:pPr>
        <w:spacing w:beforeLines="50" w:before="156" w:afterLines="50" w:after="156"/>
        <w:jc w:val="center"/>
        <w:rPr>
          <w:rStyle w:val="body"/>
          <w:rFonts w:asciiTheme="majorEastAsia" w:eastAsiaTheme="majorEastAsia" w:hAnsiTheme="majorEastAsia"/>
          <w:b/>
          <w:sz w:val="44"/>
          <w:szCs w:val="44"/>
        </w:rPr>
      </w:pPr>
      <w:bookmarkStart w:id="0" w:name="_GoBack"/>
      <w:r w:rsidRPr="00A028CC">
        <w:rPr>
          <w:rFonts w:asciiTheme="majorEastAsia" w:eastAsiaTheme="majorEastAsia" w:hAnsiTheme="majorEastAsia"/>
          <w:b/>
          <w:sz w:val="44"/>
          <w:szCs w:val="44"/>
        </w:rPr>
        <w:t>软件学院201</w:t>
      </w:r>
      <w:r w:rsidR="00055DB0" w:rsidRPr="00A028CC">
        <w:rPr>
          <w:rFonts w:asciiTheme="majorEastAsia" w:eastAsiaTheme="majorEastAsia" w:hAnsiTheme="majorEastAsia"/>
          <w:b/>
          <w:sz w:val="44"/>
          <w:szCs w:val="44"/>
        </w:rPr>
        <w:t>7</w:t>
      </w:r>
      <w:r w:rsidRPr="00A028CC">
        <w:rPr>
          <w:rFonts w:asciiTheme="majorEastAsia" w:eastAsiaTheme="majorEastAsia" w:hAnsiTheme="majorEastAsia"/>
          <w:b/>
          <w:sz w:val="44"/>
          <w:szCs w:val="44"/>
        </w:rPr>
        <w:t>年工作总结</w:t>
      </w:r>
    </w:p>
    <w:bookmarkEnd w:id="0"/>
    <w:p w14:paraId="41A161E5" w14:textId="77777777" w:rsidR="00053DE8" w:rsidRPr="008C0D8F" w:rsidRDefault="008B3B38" w:rsidP="006C79CD">
      <w:pPr>
        <w:spacing w:beforeLines="50" w:before="156" w:afterLines="50" w:after="156"/>
        <w:rPr>
          <w:rStyle w:val="body"/>
          <w:sz w:val="24"/>
        </w:rPr>
      </w:pPr>
      <w:r w:rsidRPr="008C0D8F">
        <w:rPr>
          <w:rStyle w:val="body"/>
          <w:sz w:val="24"/>
        </w:rPr>
        <w:tab/>
      </w:r>
    </w:p>
    <w:p w14:paraId="67355525" w14:textId="77777777" w:rsidR="006C79CD" w:rsidRPr="008D23A2" w:rsidRDefault="008B3B38" w:rsidP="00A0278A">
      <w:pPr>
        <w:spacing w:beforeLines="50" w:before="156" w:afterLines="50" w:after="156" w:line="276" w:lineRule="auto"/>
        <w:ind w:firstLine="420"/>
        <w:rPr>
          <w:rStyle w:val="body"/>
          <w:rFonts w:asciiTheme="minorEastAsia" w:eastAsiaTheme="minorEastAsia" w:hAnsiTheme="minorEastAsia"/>
          <w:sz w:val="32"/>
          <w:szCs w:val="32"/>
        </w:rPr>
      </w:pPr>
      <w:r w:rsidRPr="008D23A2">
        <w:rPr>
          <w:rStyle w:val="body"/>
          <w:rFonts w:asciiTheme="minorEastAsia" w:eastAsiaTheme="minorEastAsia" w:hAnsiTheme="minorEastAsia"/>
          <w:sz w:val="32"/>
          <w:szCs w:val="32"/>
        </w:rPr>
        <w:t>2017年，在党的十九大、校第八届党代会胜利召开之际，软件学院认真贯彻落实</w:t>
      </w:r>
      <w:r w:rsidR="00982992" w:rsidRPr="008D23A2">
        <w:rPr>
          <w:rStyle w:val="body"/>
          <w:rFonts w:asciiTheme="minorEastAsia" w:eastAsiaTheme="minorEastAsia" w:hAnsiTheme="minorEastAsia"/>
          <w:sz w:val="32"/>
          <w:szCs w:val="32"/>
        </w:rPr>
        <w:t>“十三五规划”</w:t>
      </w:r>
      <w:r w:rsidRPr="008D23A2">
        <w:rPr>
          <w:rStyle w:val="body"/>
          <w:rFonts w:asciiTheme="minorEastAsia" w:eastAsiaTheme="minorEastAsia" w:hAnsiTheme="minorEastAsia"/>
          <w:sz w:val="32"/>
          <w:szCs w:val="32"/>
        </w:rPr>
        <w:t>，利用学院整体搬迁至翡翠科教楼的契机，加强学院基础条件建设，</w:t>
      </w:r>
      <w:r w:rsidR="00982992" w:rsidRPr="008D23A2">
        <w:rPr>
          <w:rStyle w:val="body"/>
          <w:rFonts w:asciiTheme="minorEastAsia" w:eastAsiaTheme="minorEastAsia" w:hAnsiTheme="minorEastAsia"/>
          <w:sz w:val="32"/>
          <w:szCs w:val="32"/>
        </w:rPr>
        <w:t>切实提升人才培养质量，推动学院党政各项事业稳中前行。</w:t>
      </w:r>
    </w:p>
    <w:p w14:paraId="04106D2C" w14:textId="77777777" w:rsidR="006C79CD" w:rsidRPr="008D23A2" w:rsidRDefault="006C79CD" w:rsidP="006C79CD">
      <w:pPr>
        <w:spacing w:beforeLines="50" w:before="156" w:afterLines="50" w:after="156"/>
        <w:rPr>
          <w:rStyle w:val="body"/>
          <w:rFonts w:asciiTheme="minorEastAsia" w:eastAsiaTheme="minorEastAsia" w:hAnsiTheme="minorEastAsia"/>
          <w:b/>
          <w:sz w:val="32"/>
          <w:szCs w:val="32"/>
        </w:rPr>
      </w:pPr>
      <w:r w:rsidRPr="008D23A2">
        <w:rPr>
          <w:rStyle w:val="body"/>
          <w:rFonts w:asciiTheme="minorEastAsia" w:eastAsiaTheme="minorEastAsia" w:hAnsiTheme="minorEastAsia"/>
          <w:b/>
          <w:sz w:val="32"/>
          <w:szCs w:val="32"/>
        </w:rPr>
        <w:t>一、党建工作</w:t>
      </w:r>
    </w:p>
    <w:p w14:paraId="0538E6B6" w14:textId="77777777" w:rsidR="002413BB" w:rsidRPr="008D23A2" w:rsidRDefault="002413BB"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 xml:space="preserve">学院党委围绕校、院中心工作，充分发挥党委的核心作用，以党建创新为抓手，不断推进基层党组织“标准化”建设，充分调动各方面的积极性，重视发挥广大党员的引领作用，推动学院事业全面协调发展。 </w:t>
      </w:r>
    </w:p>
    <w:p w14:paraId="72F790A8" w14:textId="1EB5F17B" w:rsidR="002413BB" w:rsidRPr="008D23A2" w:rsidRDefault="002413BB"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1</w:t>
      </w:r>
      <w:r w:rsidR="00226004" w:rsidRPr="008D23A2">
        <w:rPr>
          <w:rFonts w:asciiTheme="minorEastAsia" w:eastAsiaTheme="minorEastAsia" w:hAnsiTheme="minorEastAsia"/>
          <w:b/>
          <w:sz w:val="32"/>
          <w:szCs w:val="32"/>
        </w:rPr>
        <w:t>．</w:t>
      </w:r>
      <w:r w:rsidRPr="008D23A2">
        <w:rPr>
          <w:rFonts w:asciiTheme="minorEastAsia" w:eastAsiaTheme="minorEastAsia" w:hAnsiTheme="minorEastAsia"/>
          <w:b/>
          <w:sz w:val="32"/>
          <w:szCs w:val="32"/>
        </w:rPr>
        <w:t>切实加强组织建设</w:t>
      </w:r>
      <w:r w:rsidRPr="008D23A2">
        <w:rPr>
          <w:rFonts w:asciiTheme="minorEastAsia" w:eastAsiaTheme="minorEastAsia" w:hAnsiTheme="minorEastAsia"/>
          <w:sz w:val="32"/>
          <w:szCs w:val="32"/>
        </w:rPr>
        <w:t>。坚持和完善党政联席会议制度，认真落实党政共同负责制。坚持学院党委例会制度。合理设置党支部，定期进行党支部工作目标评估，认真开展民主评议党员、召开党支部组织生活会，及时完成对党员党组织关系集中排查；党费收缴、管理、使用整改到位，规范管理，合理使用。认真做好学院分党校工作，学院党委书记、副书记多次给教职工和学生讲党课。多举措加大对党员和党支部工作的监督力度，建立党员长效监督机制，提高党员队伍整体素质。</w:t>
      </w:r>
      <w:r w:rsidR="00897EC9" w:rsidRPr="008D23A2">
        <w:rPr>
          <w:rFonts w:asciiTheme="minorEastAsia" w:eastAsiaTheme="minorEastAsia" w:hAnsiTheme="minorEastAsia"/>
          <w:sz w:val="32"/>
          <w:szCs w:val="32"/>
        </w:rPr>
        <w:t xml:space="preserve"> </w:t>
      </w:r>
      <w:r w:rsidRPr="008D23A2">
        <w:rPr>
          <w:rFonts w:asciiTheme="minorEastAsia" w:eastAsiaTheme="minorEastAsia" w:hAnsiTheme="minorEastAsia"/>
          <w:sz w:val="32"/>
          <w:szCs w:val="32"/>
        </w:rPr>
        <w:t>认真做好组织发展工作，严格按照“坚持标准，保证质量，改善结构，慎重发展”的工作方针，有组织，有计</w:t>
      </w:r>
      <w:r w:rsidRPr="008D23A2">
        <w:rPr>
          <w:rFonts w:asciiTheme="minorEastAsia" w:eastAsiaTheme="minorEastAsia" w:hAnsiTheme="minorEastAsia"/>
          <w:sz w:val="32"/>
          <w:szCs w:val="32"/>
        </w:rPr>
        <w:lastRenderedPageBreak/>
        <w:t>划地抓好基层党组织建设和新党员发展作。</w:t>
      </w:r>
    </w:p>
    <w:p w14:paraId="38C915B3" w14:textId="58516EB9" w:rsidR="00897EC9" w:rsidRPr="008D23A2" w:rsidRDefault="00897EC9" w:rsidP="00053DE8">
      <w:pPr>
        <w:spacing w:beforeLines="50" w:before="156" w:afterLines="50" w:after="156" w:line="276" w:lineRule="auto"/>
        <w:ind w:firstLine="420"/>
        <w:rPr>
          <w:rFonts w:asciiTheme="minorEastAsia" w:eastAsiaTheme="minorEastAsia" w:hAnsiTheme="minorEastAsia"/>
          <w:b/>
          <w:sz w:val="32"/>
          <w:szCs w:val="32"/>
        </w:rPr>
      </w:pPr>
      <w:r w:rsidRPr="008D23A2">
        <w:rPr>
          <w:rFonts w:asciiTheme="minorEastAsia" w:eastAsiaTheme="minorEastAsia" w:hAnsiTheme="minorEastAsia"/>
          <w:b/>
          <w:sz w:val="32"/>
          <w:szCs w:val="32"/>
        </w:rPr>
        <w:t>2</w:t>
      </w:r>
      <w:r w:rsidR="00226004" w:rsidRPr="008D23A2">
        <w:rPr>
          <w:rFonts w:asciiTheme="minorEastAsia" w:eastAsiaTheme="minorEastAsia" w:hAnsiTheme="minorEastAsia"/>
          <w:b/>
          <w:sz w:val="32"/>
          <w:szCs w:val="32"/>
        </w:rPr>
        <w:t>．</w:t>
      </w:r>
      <w:r w:rsidR="0023574C" w:rsidRPr="008D23A2">
        <w:rPr>
          <w:rFonts w:asciiTheme="minorEastAsia" w:eastAsiaTheme="minorEastAsia" w:hAnsiTheme="minorEastAsia"/>
          <w:b/>
          <w:sz w:val="32"/>
          <w:szCs w:val="32"/>
        </w:rPr>
        <w:t>切实加强党建宣传工作</w:t>
      </w:r>
      <w:r w:rsidR="0023574C"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建设好党员活动室和</w:t>
      </w:r>
      <w:r w:rsidR="0023574C" w:rsidRPr="008D23A2">
        <w:rPr>
          <w:rFonts w:asciiTheme="minorEastAsia" w:eastAsiaTheme="minorEastAsia" w:hAnsiTheme="minorEastAsia"/>
          <w:sz w:val="32"/>
          <w:szCs w:val="32"/>
        </w:rPr>
        <w:t>党政工作</w:t>
      </w:r>
      <w:r w:rsidRPr="008D23A2">
        <w:rPr>
          <w:rFonts w:asciiTheme="minorEastAsia" w:eastAsiaTheme="minorEastAsia" w:hAnsiTheme="minorEastAsia"/>
          <w:sz w:val="32"/>
          <w:szCs w:val="32"/>
        </w:rPr>
        <w:t>综合展示厅，形象地展示学院党建文化品牌，突出“党在我心中，永远跟党走”的主题，同时还通过成果展示、荣誉墙等板块，体现学院欣欣向荣的发展形势，并为全院师生提供一个学习党知识、互相交流学习的平台</w:t>
      </w:r>
      <w:r w:rsidR="0023574C" w:rsidRPr="008D23A2">
        <w:rPr>
          <w:rFonts w:asciiTheme="minorEastAsia" w:eastAsiaTheme="minorEastAsia" w:hAnsiTheme="minorEastAsia"/>
          <w:sz w:val="32"/>
          <w:szCs w:val="32"/>
        </w:rPr>
        <w:t>；继续加强学院“两微一端”宣传平台建设，通过网络平台，全年推送了近百条党建工作报道、党史知识等内容。</w:t>
      </w:r>
    </w:p>
    <w:p w14:paraId="1E75743F" w14:textId="49001FF0" w:rsidR="002413BB" w:rsidRPr="008D23A2" w:rsidRDefault="00897EC9"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3</w:t>
      </w:r>
      <w:r w:rsidR="00226004" w:rsidRPr="008D23A2">
        <w:rPr>
          <w:rFonts w:asciiTheme="minorEastAsia" w:eastAsiaTheme="minorEastAsia" w:hAnsiTheme="minorEastAsia"/>
          <w:b/>
          <w:sz w:val="32"/>
          <w:szCs w:val="32"/>
        </w:rPr>
        <w:t>．</w:t>
      </w:r>
      <w:r w:rsidR="002413BB" w:rsidRPr="008D23A2">
        <w:rPr>
          <w:rFonts w:asciiTheme="minorEastAsia" w:eastAsiaTheme="minorEastAsia" w:hAnsiTheme="minorEastAsia"/>
          <w:b/>
          <w:sz w:val="32"/>
          <w:szCs w:val="32"/>
        </w:rPr>
        <w:t>深入推进“两学一做”学习教育常态化制度化教育活动</w:t>
      </w:r>
      <w:r w:rsidR="002413BB" w:rsidRPr="008D23A2">
        <w:rPr>
          <w:rFonts w:asciiTheme="minorEastAsia" w:eastAsiaTheme="minorEastAsia" w:hAnsiTheme="minorEastAsia"/>
          <w:sz w:val="32"/>
          <w:szCs w:val="32"/>
        </w:rPr>
        <w:t>。制定并实施软件学院推进全面从严管党治党，深入开展“两学一做”学习教育常态化、制度化工作方案，学院领导班子和全体党员围绕专题多次开展集中学习讨论，全面提高思想认识；围绕“两学一做” 学习教育常态化、制度化，开展了富有特色的创新活动，如践行“两学一做”，院长接待日活动；走访实习单位看望实训学生；学生党支部开展学业辅导志愿帮扶活动等。</w:t>
      </w:r>
    </w:p>
    <w:p w14:paraId="1AF94811" w14:textId="1E689711" w:rsidR="002413BB" w:rsidRPr="008D23A2" w:rsidRDefault="00897EC9"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4</w:t>
      </w:r>
      <w:r w:rsidR="00226004" w:rsidRPr="008D23A2">
        <w:rPr>
          <w:rFonts w:asciiTheme="minorEastAsia" w:eastAsiaTheme="minorEastAsia" w:hAnsiTheme="minorEastAsia"/>
          <w:b/>
          <w:sz w:val="32"/>
          <w:szCs w:val="32"/>
        </w:rPr>
        <w:t>．</w:t>
      </w:r>
      <w:r w:rsidR="002413BB" w:rsidRPr="008D23A2">
        <w:rPr>
          <w:rFonts w:asciiTheme="minorEastAsia" w:eastAsiaTheme="minorEastAsia" w:hAnsiTheme="minorEastAsia"/>
          <w:b/>
          <w:sz w:val="32"/>
          <w:szCs w:val="32"/>
        </w:rPr>
        <w:t>认真学习、宣传、贯彻落实党的十九大精神和校第八次党代会精神</w:t>
      </w:r>
      <w:r w:rsidR="002413BB" w:rsidRPr="008D23A2">
        <w:rPr>
          <w:rFonts w:asciiTheme="minorEastAsia" w:eastAsiaTheme="minorEastAsia" w:hAnsiTheme="minorEastAsia"/>
          <w:sz w:val="32"/>
          <w:szCs w:val="32"/>
        </w:rPr>
        <w:t>。制定并实施《软件学院认真学习宣传贯彻党的十九大精神实施方案》，学习宣传贯彻“党的十九大精神”与学习贯彻校“第八次党代会精神”相结合，与学院实际工作相结合，积极谋划推进学院“十三五”发展规划。召开暑</w:t>
      </w:r>
      <w:r w:rsidR="002413BB" w:rsidRPr="008D23A2">
        <w:rPr>
          <w:rFonts w:asciiTheme="minorEastAsia" w:eastAsiaTheme="minorEastAsia" w:hAnsiTheme="minorEastAsia"/>
          <w:sz w:val="32"/>
          <w:szCs w:val="32"/>
        </w:rPr>
        <w:lastRenderedPageBreak/>
        <w:t>期党政工作研讨会，讨论并形成了软件学院2017年暑假研讨报告。开展“院长接待日”，倾听师生意见和建议，推动学院各项事业大发展，学院党委组织学院教职工赴金寨开展“不忘初心，牢记使命，学习贯彻十九大精神”主题实践活动。学院学生党支部开展了“学习十九大精神，不忘初心跟党走”为主题实践活动，学院团委在安徽省博物院新馆举行了以“落实十九大文化传承，不辱建设者历史使命”为主题的团日活动等。</w:t>
      </w:r>
      <w:r w:rsidR="005D690A" w:rsidRPr="008D23A2">
        <w:rPr>
          <w:rFonts w:asciiTheme="minorEastAsia" w:eastAsiaTheme="minorEastAsia" w:hAnsiTheme="minorEastAsia"/>
          <w:color w:val="222222"/>
          <w:sz w:val="32"/>
          <w:szCs w:val="32"/>
          <w:shd w:val="clear" w:color="auto" w:fill="FFFFFF"/>
        </w:rPr>
        <w:t>组织师生党员、入党积极分子，重温入党誓词，进一步增强了师生党员的党性，时刻牢记党员的责任和使命。</w:t>
      </w:r>
    </w:p>
    <w:p w14:paraId="684E69F9" w14:textId="2D782465" w:rsidR="002413BB" w:rsidRPr="008D23A2" w:rsidRDefault="00897EC9"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5</w:t>
      </w:r>
      <w:r w:rsidR="00226004" w:rsidRPr="008D23A2">
        <w:rPr>
          <w:rFonts w:asciiTheme="minorEastAsia" w:eastAsiaTheme="minorEastAsia" w:hAnsiTheme="minorEastAsia"/>
          <w:b/>
          <w:sz w:val="32"/>
          <w:szCs w:val="32"/>
        </w:rPr>
        <w:t>．</w:t>
      </w:r>
      <w:r w:rsidR="002413BB" w:rsidRPr="008D23A2">
        <w:rPr>
          <w:rFonts w:asciiTheme="minorEastAsia" w:eastAsiaTheme="minorEastAsia" w:hAnsiTheme="minorEastAsia"/>
          <w:b/>
          <w:sz w:val="32"/>
          <w:szCs w:val="32"/>
        </w:rPr>
        <w:t>加强思想和党风廉政建设</w:t>
      </w:r>
      <w:r w:rsidR="002413BB" w:rsidRPr="008D23A2">
        <w:rPr>
          <w:rFonts w:asciiTheme="minorEastAsia" w:eastAsiaTheme="minorEastAsia" w:hAnsiTheme="minorEastAsia"/>
          <w:sz w:val="32"/>
          <w:szCs w:val="32"/>
        </w:rPr>
        <w:t>。学院党委严格执行中央八项规定，认真落实《党风廉政建设责任书》要求，把反腐倡廉、师德建设列为党委中心组学习、党员学习教育和教职工理论学习的重要内容。学院党政主要领导带领全体教职员工利用政治理论学习、播放视频、参观实践等形式开展党性党风党纪教育、警示教育、师德师风教育。领导班子主要成员党政同责、一岗双责，严格遵守“六项纪律”，无一例群众意见发生。领导班子成员坚持收入和重大事项报告制度。学院的重大事项由党政联席会议集体讨论决定，有关工作严格按规定程序进行，学院领导杜绝公款消费，无一违纪现象发生。积极推进学院机关作风建设，强化服务意识，增强服务能力，提升服务水平。本年度，学院党委进一步完善落实系</w:t>
      </w:r>
      <w:r w:rsidR="002413BB" w:rsidRPr="008D23A2">
        <w:rPr>
          <w:rFonts w:asciiTheme="minorEastAsia" w:eastAsiaTheme="minorEastAsia" w:hAnsiTheme="minorEastAsia"/>
          <w:sz w:val="32"/>
          <w:szCs w:val="32"/>
        </w:rPr>
        <w:lastRenderedPageBreak/>
        <w:t>列规章制度，细化作风建设内涵，落实责任主体，强化监督检查，突出作风建设长期性、有效性，推动作风建设常态化，已经初见成效。</w:t>
      </w:r>
    </w:p>
    <w:p w14:paraId="23445F55" w14:textId="4C131A78" w:rsidR="002413BB" w:rsidRPr="008D23A2" w:rsidRDefault="00897EC9"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6</w:t>
      </w:r>
      <w:r w:rsidR="008C0D8F" w:rsidRPr="008D23A2">
        <w:rPr>
          <w:rFonts w:asciiTheme="minorEastAsia" w:eastAsiaTheme="minorEastAsia" w:hAnsiTheme="minorEastAsia" w:hint="eastAsia"/>
          <w:b/>
          <w:sz w:val="32"/>
          <w:szCs w:val="32"/>
        </w:rPr>
        <w:t>.</w:t>
      </w:r>
      <w:r w:rsidR="008C0D8F" w:rsidRPr="008D23A2">
        <w:rPr>
          <w:rFonts w:asciiTheme="minorEastAsia" w:eastAsiaTheme="minorEastAsia" w:hAnsiTheme="minorEastAsia"/>
          <w:b/>
          <w:sz w:val="32"/>
          <w:szCs w:val="32"/>
        </w:rPr>
        <w:t xml:space="preserve"> </w:t>
      </w:r>
      <w:r w:rsidR="002413BB" w:rsidRPr="008D23A2">
        <w:rPr>
          <w:rFonts w:asciiTheme="minorEastAsia" w:eastAsiaTheme="minorEastAsia" w:hAnsiTheme="minorEastAsia"/>
          <w:b/>
          <w:sz w:val="32"/>
          <w:szCs w:val="32"/>
        </w:rPr>
        <w:t>加强思想政治工作及意识形态工作</w:t>
      </w:r>
      <w:r w:rsidR="002413BB" w:rsidRPr="008D23A2">
        <w:rPr>
          <w:rFonts w:asciiTheme="minorEastAsia" w:eastAsiaTheme="minorEastAsia" w:hAnsiTheme="minorEastAsia"/>
          <w:sz w:val="32"/>
          <w:szCs w:val="32"/>
        </w:rPr>
        <w:t>。认真学习贯彻落实中办52号文件、中共中央国务院31号文件，以及合肥工业大学《贯彻落实党委意识形态工作责任制实施细则》和《关于加强和改进新形势下思想政治工作的实施意见》、依托行业和社会资源等，在价值追求、卓越理念、文化活动等方面确立主题，通过具体的教育活动、有效的教育举措、鲜活的教育案例、丰满的教育成果等，形成学院特色的以能力为导向的实践育人思想政治教育和意识形态体系。学院培育践行社会主义核心价值观：有实施方案、有制度保证、有推进措施、取得良好成效。</w:t>
      </w:r>
    </w:p>
    <w:p w14:paraId="110A0C9C" w14:textId="5A298AC8" w:rsidR="006C79CD" w:rsidRPr="008D23A2" w:rsidRDefault="00897EC9"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7</w:t>
      </w:r>
      <w:r w:rsidR="00226004" w:rsidRPr="008D23A2">
        <w:rPr>
          <w:rFonts w:asciiTheme="minorEastAsia" w:eastAsiaTheme="minorEastAsia" w:hAnsiTheme="minorEastAsia"/>
          <w:b/>
          <w:sz w:val="32"/>
          <w:szCs w:val="32"/>
        </w:rPr>
        <w:t>．</w:t>
      </w:r>
      <w:r w:rsidR="002413BB" w:rsidRPr="008D23A2">
        <w:rPr>
          <w:rFonts w:asciiTheme="minorEastAsia" w:eastAsiaTheme="minorEastAsia" w:hAnsiTheme="minorEastAsia"/>
          <w:b/>
          <w:sz w:val="32"/>
          <w:szCs w:val="32"/>
        </w:rPr>
        <w:t>推进学院民主管理。</w:t>
      </w:r>
      <w:r w:rsidR="002413BB" w:rsidRPr="008D23A2">
        <w:rPr>
          <w:rFonts w:asciiTheme="minorEastAsia" w:eastAsiaTheme="minorEastAsia" w:hAnsiTheme="minorEastAsia"/>
          <w:sz w:val="32"/>
          <w:szCs w:val="32"/>
        </w:rPr>
        <w:t>学院党委注重发挥分工会、全院教职工大会的作用。对于关乎学院事业发展和教职工切身利益的重大决策，注重广泛调研，并通过教职工大会以及学生、教师等层面的座谈会，发扬民主，集思广益。提高学院重大决策的科学性。积极支持分工会组织丰富多彩的群体活动。</w:t>
      </w:r>
    </w:p>
    <w:p w14:paraId="49927026" w14:textId="77777777" w:rsidR="00622E03" w:rsidRPr="008D23A2" w:rsidRDefault="006C79CD">
      <w:pPr>
        <w:spacing w:beforeLines="50" w:before="156" w:afterLines="50" w:after="156"/>
        <w:rPr>
          <w:rStyle w:val="body"/>
          <w:rFonts w:asciiTheme="minorEastAsia" w:eastAsiaTheme="minorEastAsia" w:hAnsiTheme="minorEastAsia"/>
          <w:b/>
          <w:sz w:val="32"/>
          <w:szCs w:val="32"/>
        </w:rPr>
      </w:pPr>
      <w:r w:rsidRPr="008D23A2">
        <w:rPr>
          <w:rStyle w:val="body"/>
          <w:rFonts w:asciiTheme="minorEastAsia" w:eastAsiaTheme="minorEastAsia" w:hAnsiTheme="minorEastAsia"/>
          <w:b/>
          <w:sz w:val="32"/>
          <w:szCs w:val="32"/>
        </w:rPr>
        <w:t>二</w:t>
      </w:r>
      <w:r w:rsidR="005945B6" w:rsidRPr="008D23A2">
        <w:rPr>
          <w:rStyle w:val="body"/>
          <w:rFonts w:asciiTheme="minorEastAsia" w:eastAsiaTheme="minorEastAsia" w:hAnsiTheme="minorEastAsia"/>
          <w:b/>
          <w:sz w:val="32"/>
          <w:szCs w:val="32"/>
        </w:rPr>
        <w:t>、教学工作</w:t>
      </w:r>
    </w:p>
    <w:p w14:paraId="11E5337B" w14:textId="77777777" w:rsidR="004C1583" w:rsidRPr="008D23A2" w:rsidRDefault="004C1583"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学院坚持本科</w:t>
      </w:r>
      <w:r w:rsidR="00F7405F" w:rsidRPr="008D23A2">
        <w:rPr>
          <w:rFonts w:asciiTheme="minorEastAsia" w:eastAsiaTheme="minorEastAsia" w:hAnsiTheme="minorEastAsia"/>
          <w:sz w:val="32"/>
          <w:szCs w:val="32"/>
        </w:rPr>
        <w:t>人才培养</w:t>
      </w:r>
      <w:r w:rsidRPr="008D23A2">
        <w:rPr>
          <w:rFonts w:asciiTheme="minorEastAsia" w:eastAsiaTheme="minorEastAsia" w:hAnsiTheme="minorEastAsia"/>
          <w:sz w:val="32"/>
          <w:szCs w:val="32"/>
        </w:rPr>
        <w:t>为中心，坚持以学生为本，竭力为学生创造最好的学习条件和实习环境</w:t>
      </w:r>
      <w:r w:rsidR="00F7405F" w:rsidRPr="008D23A2">
        <w:rPr>
          <w:rFonts w:asciiTheme="minorEastAsia" w:eastAsiaTheme="minorEastAsia" w:hAnsiTheme="minorEastAsia"/>
          <w:sz w:val="32"/>
          <w:szCs w:val="32"/>
        </w:rPr>
        <w:t>。利用</w:t>
      </w:r>
      <w:r w:rsidRPr="008D23A2">
        <w:rPr>
          <w:rFonts w:asciiTheme="minorEastAsia" w:eastAsiaTheme="minorEastAsia" w:hAnsiTheme="minorEastAsia"/>
          <w:sz w:val="32"/>
          <w:szCs w:val="32"/>
        </w:rPr>
        <w:t>在编教师少</w:t>
      </w:r>
      <w:r w:rsidR="00F7405F" w:rsidRPr="008D23A2">
        <w:rPr>
          <w:rFonts w:asciiTheme="minorEastAsia" w:eastAsiaTheme="minorEastAsia" w:hAnsiTheme="minorEastAsia"/>
          <w:sz w:val="32"/>
          <w:szCs w:val="32"/>
        </w:rPr>
        <w:t>、外</w:t>
      </w:r>
      <w:r w:rsidR="00F7405F" w:rsidRPr="008D23A2">
        <w:rPr>
          <w:rFonts w:asciiTheme="minorEastAsia" w:eastAsiaTheme="minorEastAsia" w:hAnsiTheme="minorEastAsia"/>
          <w:sz w:val="32"/>
          <w:szCs w:val="32"/>
        </w:rPr>
        <w:lastRenderedPageBreak/>
        <w:t>聘教师多的特点，深入</w:t>
      </w:r>
      <w:r w:rsidRPr="008D23A2">
        <w:rPr>
          <w:rFonts w:asciiTheme="minorEastAsia" w:eastAsiaTheme="minorEastAsia" w:hAnsiTheme="minorEastAsia"/>
          <w:sz w:val="32"/>
          <w:szCs w:val="32"/>
        </w:rPr>
        <w:t>探索专业建设新思路，在教学研究、学生创新、实习实训</w:t>
      </w:r>
      <w:r w:rsidR="00DF273E" w:rsidRPr="008D23A2">
        <w:rPr>
          <w:rFonts w:asciiTheme="minorEastAsia" w:eastAsiaTheme="minorEastAsia" w:hAnsiTheme="minorEastAsia"/>
          <w:sz w:val="32"/>
          <w:szCs w:val="32"/>
        </w:rPr>
        <w:t>、师资队伍建设、国际化交流</w:t>
      </w:r>
      <w:r w:rsidRPr="008D23A2">
        <w:rPr>
          <w:rFonts w:asciiTheme="minorEastAsia" w:eastAsiaTheme="minorEastAsia" w:hAnsiTheme="minorEastAsia"/>
          <w:sz w:val="32"/>
          <w:szCs w:val="32"/>
        </w:rPr>
        <w:t>等方面取得</w:t>
      </w:r>
      <w:r w:rsidR="00F7405F" w:rsidRPr="008D23A2">
        <w:rPr>
          <w:rFonts w:asciiTheme="minorEastAsia" w:eastAsiaTheme="minorEastAsia" w:hAnsiTheme="minorEastAsia"/>
          <w:sz w:val="32"/>
          <w:szCs w:val="32"/>
        </w:rPr>
        <w:t>一些</w:t>
      </w:r>
      <w:r w:rsidRPr="008D23A2">
        <w:rPr>
          <w:rFonts w:asciiTheme="minorEastAsia" w:eastAsiaTheme="minorEastAsia" w:hAnsiTheme="minorEastAsia"/>
          <w:sz w:val="32"/>
          <w:szCs w:val="32"/>
        </w:rPr>
        <w:t>进展。</w:t>
      </w:r>
    </w:p>
    <w:p w14:paraId="20F4A8B6" w14:textId="77777777" w:rsidR="00622E03" w:rsidRPr="008D23A2" w:rsidRDefault="002413BB" w:rsidP="00053DE8">
      <w:pPr>
        <w:widowControl/>
        <w:spacing w:beforeLines="50" w:before="156" w:afterLines="50" w:after="156" w:line="276" w:lineRule="auto"/>
        <w:ind w:rightChars="50" w:right="105" w:firstLine="420"/>
        <w:rPr>
          <w:rFonts w:asciiTheme="minorEastAsia" w:eastAsiaTheme="minorEastAsia" w:hAnsiTheme="minorEastAsia"/>
          <w:bCs/>
          <w:sz w:val="32"/>
          <w:szCs w:val="32"/>
        </w:rPr>
      </w:pPr>
      <w:r w:rsidRPr="008D23A2">
        <w:rPr>
          <w:rFonts w:asciiTheme="minorEastAsia" w:eastAsiaTheme="minorEastAsia" w:hAnsiTheme="minorEastAsia"/>
          <w:b/>
          <w:bCs/>
          <w:sz w:val="32"/>
          <w:szCs w:val="32"/>
        </w:rPr>
        <w:t>（一）</w:t>
      </w:r>
      <w:r w:rsidR="005945B6" w:rsidRPr="008D23A2">
        <w:rPr>
          <w:rFonts w:asciiTheme="minorEastAsia" w:eastAsiaTheme="minorEastAsia" w:hAnsiTheme="minorEastAsia"/>
          <w:b/>
          <w:bCs/>
          <w:sz w:val="32"/>
          <w:szCs w:val="32"/>
        </w:rPr>
        <w:t>专业建设与教学改革</w:t>
      </w:r>
    </w:p>
    <w:p w14:paraId="64F91C57" w14:textId="77777777" w:rsidR="00622E03"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1. </w:t>
      </w:r>
      <w:r w:rsidR="00EC2020" w:rsidRPr="008D23A2">
        <w:rPr>
          <w:rFonts w:asciiTheme="minorEastAsia" w:eastAsiaTheme="minorEastAsia" w:hAnsiTheme="minorEastAsia"/>
          <w:b/>
          <w:sz w:val="32"/>
          <w:szCs w:val="32"/>
        </w:rPr>
        <w:t>推进</w:t>
      </w:r>
      <w:r w:rsidR="005945B6" w:rsidRPr="008D23A2">
        <w:rPr>
          <w:rFonts w:asciiTheme="minorEastAsia" w:eastAsiaTheme="minorEastAsia" w:hAnsiTheme="minorEastAsia"/>
          <w:b/>
          <w:sz w:val="32"/>
          <w:szCs w:val="32"/>
        </w:rPr>
        <w:t>2015版教学计划</w:t>
      </w:r>
      <w:r w:rsidR="00EC2020" w:rsidRPr="008D23A2">
        <w:rPr>
          <w:rFonts w:asciiTheme="minorEastAsia" w:eastAsiaTheme="minorEastAsia" w:hAnsiTheme="minorEastAsia"/>
          <w:b/>
          <w:sz w:val="32"/>
          <w:szCs w:val="32"/>
        </w:rPr>
        <w:t>落实</w:t>
      </w:r>
      <w:r w:rsidR="005945B6" w:rsidRPr="008D23A2">
        <w:rPr>
          <w:rFonts w:asciiTheme="minorEastAsia" w:eastAsiaTheme="minorEastAsia" w:hAnsiTheme="minorEastAsia"/>
          <w:b/>
          <w:sz w:val="32"/>
          <w:szCs w:val="32"/>
        </w:rPr>
        <w:t>。</w:t>
      </w:r>
      <w:r w:rsidR="00EC2020" w:rsidRPr="008D23A2">
        <w:rPr>
          <w:rFonts w:asciiTheme="minorEastAsia" w:eastAsiaTheme="minorEastAsia" w:hAnsiTheme="minorEastAsia"/>
          <w:sz w:val="32"/>
          <w:szCs w:val="32"/>
        </w:rPr>
        <w:t>201</w:t>
      </w:r>
      <w:r w:rsidR="00F7405F" w:rsidRPr="008D23A2">
        <w:rPr>
          <w:rFonts w:asciiTheme="minorEastAsia" w:eastAsiaTheme="minorEastAsia" w:hAnsiTheme="minorEastAsia"/>
          <w:sz w:val="32"/>
          <w:szCs w:val="32"/>
        </w:rPr>
        <w:t>7</w:t>
      </w:r>
      <w:r w:rsidR="00EC2020" w:rsidRPr="008D23A2">
        <w:rPr>
          <w:rFonts w:asciiTheme="minorEastAsia" w:eastAsiaTheme="minorEastAsia" w:hAnsiTheme="minorEastAsia"/>
          <w:sz w:val="32"/>
          <w:szCs w:val="32"/>
        </w:rPr>
        <w:t>年，</w:t>
      </w:r>
      <w:r w:rsidR="005945B6" w:rsidRPr="008D23A2">
        <w:rPr>
          <w:rFonts w:asciiTheme="minorEastAsia" w:eastAsiaTheme="minorEastAsia" w:hAnsiTheme="minorEastAsia"/>
          <w:sz w:val="32"/>
          <w:szCs w:val="32"/>
        </w:rPr>
        <w:t>学院</w:t>
      </w:r>
      <w:r w:rsidR="00F7405F" w:rsidRPr="008D23A2">
        <w:rPr>
          <w:rFonts w:asciiTheme="minorEastAsia" w:eastAsiaTheme="minorEastAsia" w:hAnsiTheme="minorEastAsia"/>
          <w:sz w:val="32"/>
          <w:szCs w:val="32"/>
        </w:rPr>
        <w:t>认真推进</w:t>
      </w:r>
      <w:r w:rsidR="007C2A9C" w:rsidRPr="008D23A2">
        <w:rPr>
          <w:rFonts w:asciiTheme="minorEastAsia" w:eastAsiaTheme="minorEastAsia" w:hAnsiTheme="minorEastAsia"/>
          <w:sz w:val="32"/>
          <w:szCs w:val="32"/>
        </w:rPr>
        <w:t>2015版教学计划的执行工作</w:t>
      </w:r>
      <w:r w:rsidR="00F7405F" w:rsidRPr="008D23A2">
        <w:rPr>
          <w:rFonts w:asciiTheme="minorEastAsia" w:eastAsiaTheme="minorEastAsia" w:hAnsiTheme="minorEastAsia"/>
          <w:sz w:val="32"/>
          <w:szCs w:val="32"/>
        </w:rPr>
        <w:t>，通过落实“能力导向的一体化教学体系”的要求</w:t>
      </w:r>
      <w:r w:rsidR="00CA3ACD" w:rsidRPr="008D23A2">
        <w:rPr>
          <w:rFonts w:asciiTheme="minorEastAsia" w:eastAsiaTheme="minorEastAsia" w:hAnsiTheme="minorEastAsia"/>
          <w:sz w:val="32"/>
          <w:szCs w:val="32"/>
        </w:rPr>
        <w:t>，来</w:t>
      </w:r>
      <w:r w:rsidR="00F7405F" w:rsidRPr="008D23A2">
        <w:rPr>
          <w:rFonts w:asciiTheme="minorEastAsia" w:eastAsiaTheme="minorEastAsia" w:hAnsiTheme="minorEastAsia"/>
          <w:sz w:val="32"/>
          <w:szCs w:val="32"/>
        </w:rPr>
        <w:t>规范教学过程</w:t>
      </w:r>
      <w:r w:rsidR="00CA3ACD" w:rsidRPr="008D23A2">
        <w:rPr>
          <w:rFonts w:asciiTheme="minorEastAsia" w:eastAsiaTheme="minorEastAsia" w:hAnsiTheme="minorEastAsia"/>
          <w:sz w:val="32"/>
          <w:szCs w:val="32"/>
        </w:rPr>
        <w:t>；</w:t>
      </w:r>
      <w:r w:rsidR="00F7405F" w:rsidRPr="008D23A2">
        <w:rPr>
          <w:rFonts w:asciiTheme="minorEastAsia" w:eastAsiaTheme="minorEastAsia" w:hAnsiTheme="minorEastAsia"/>
          <w:sz w:val="32"/>
          <w:szCs w:val="32"/>
        </w:rPr>
        <w:t>通过</w:t>
      </w:r>
      <w:r w:rsidR="00CA3ACD" w:rsidRPr="008D23A2">
        <w:rPr>
          <w:rFonts w:asciiTheme="minorEastAsia" w:eastAsiaTheme="minorEastAsia" w:hAnsiTheme="minorEastAsia"/>
          <w:sz w:val="32"/>
          <w:szCs w:val="32"/>
        </w:rPr>
        <w:t>加强对外聘教师的管理，来提升教学效果；通过举行毕业生调查、毕业生座谈会等措施，来落实持续改进，为2018年审核性评估奠定基础。</w:t>
      </w:r>
    </w:p>
    <w:p w14:paraId="43C127B9" w14:textId="77777777" w:rsidR="007C2A9C"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2. </w:t>
      </w:r>
      <w:r w:rsidR="00DF0DED" w:rsidRPr="008D23A2">
        <w:rPr>
          <w:rFonts w:asciiTheme="minorEastAsia" w:eastAsiaTheme="minorEastAsia" w:hAnsiTheme="minorEastAsia"/>
          <w:b/>
          <w:sz w:val="32"/>
          <w:szCs w:val="32"/>
        </w:rPr>
        <w:t>推动教研和教改工作</w:t>
      </w:r>
      <w:r w:rsidR="007C2A9C" w:rsidRPr="008D23A2">
        <w:rPr>
          <w:rFonts w:asciiTheme="minorEastAsia" w:eastAsiaTheme="minorEastAsia" w:hAnsiTheme="minorEastAsia"/>
          <w:b/>
          <w:sz w:val="32"/>
          <w:szCs w:val="32"/>
        </w:rPr>
        <w:t>。</w:t>
      </w:r>
      <w:r w:rsidR="007C2A9C" w:rsidRPr="008D23A2">
        <w:rPr>
          <w:rFonts w:asciiTheme="minorEastAsia" w:eastAsiaTheme="minorEastAsia" w:hAnsiTheme="minorEastAsia"/>
          <w:bCs/>
          <w:sz w:val="32"/>
          <w:szCs w:val="32"/>
        </w:rPr>
        <w:t>学院积极组织</w:t>
      </w:r>
      <w:r w:rsidR="00465B79" w:rsidRPr="008D23A2">
        <w:rPr>
          <w:rFonts w:asciiTheme="minorEastAsia" w:eastAsiaTheme="minorEastAsia" w:hAnsiTheme="minorEastAsia"/>
          <w:bCs/>
          <w:sz w:val="32"/>
          <w:szCs w:val="32"/>
        </w:rPr>
        <w:t>申请</w:t>
      </w:r>
      <w:r w:rsidR="007C2A9C" w:rsidRPr="008D23A2">
        <w:rPr>
          <w:rFonts w:asciiTheme="minorEastAsia" w:eastAsiaTheme="minorEastAsia" w:hAnsiTheme="minorEastAsia"/>
          <w:bCs/>
          <w:sz w:val="32"/>
          <w:szCs w:val="32"/>
        </w:rPr>
        <w:t>省质量工程项目，</w:t>
      </w:r>
      <w:r w:rsidR="00DF0DED" w:rsidRPr="008D23A2">
        <w:rPr>
          <w:rFonts w:asciiTheme="minorEastAsia" w:eastAsiaTheme="minorEastAsia" w:hAnsiTheme="minorEastAsia"/>
          <w:bCs/>
          <w:sz w:val="32"/>
          <w:szCs w:val="32"/>
        </w:rPr>
        <w:t>申报了软件工程专业综合改革试点</w:t>
      </w:r>
      <w:r w:rsidR="00465B79" w:rsidRPr="008D23A2">
        <w:rPr>
          <w:rFonts w:asciiTheme="minorEastAsia" w:eastAsiaTheme="minorEastAsia" w:hAnsiTheme="minorEastAsia"/>
          <w:bCs/>
          <w:sz w:val="32"/>
          <w:szCs w:val="32"/>
        </w:rPr>
        <w:t>等</w:t>
      </w:r>
      <w:r w:rsidR="00DF0DED" w:rsidRPr="008D23A2">
        <w:rPr>
          <w:rFonts w:asciiTheme="minorEastAsia" w:eastAsiaTheme="minorEastAsia" w:hAnsiTheme="minorEastAsia"/>
          <w:bCs/>
          <w:sz w:val="32"/>
          <w:szCs w:val="32"/>
        </w:rPr>
        <w:t>项目</w:t>
      </w:r>
      <w:r w:rsidR="00DF0DED" w:rsidRPr="008D23A2">
        <w:rPr>
          <w:rFonts w:asciiTheme="minorEastAsia" w:eastAsiaTheme="minorEastAsia" w:hAnsiTheme="minorEastAsia"/>
          <w:sz w:val="32"/>
          <w:szCs w:val="32"/>
        </w:rPr>
        <w:t>；在学校的部署下，认真编制了软件工程专业中长期专业建设与发展规划；系统总结了学院</w:t>
      </w:r>
      <w:r w:rsidR="00465B79" w:rsidRPr="008D23A2">
        <w:rPr>
          <w:rFonts w:asciiTheme="minorEastAsia" w:eastAsiaTheme="minorEastAsia" w:hAnsiTheme="minorEastAsia"/>
          <w:sz w:val="32"/>
          <w:szCs w:val="32"/>
        </w:rPr>
        <w:t>多年积累的</w:t>
      </w:r>
      <w:r w:rsidR="00DF0DED" w:rsidRPr="008D23A2">
        <w:rPr>
          <w:rFonts w:asciiTheme="minorEastAsia" w:eastAsiaTheme="minorEastAsia" w:hAnsiTheme="minorEastAsia"/>
          <w:sz w:val="32"/>
          <w:szCs w:val="32"/>
        </w:rPr>
        <w:t>创新创业工作</w:t>
      </w:r>
      <w:r w:rsidR="00465B79" w:rsidRPr="008D23A2">
        <w:rPr>
          <w:rFonts w:asciiTheme="minorEastAsia" w:eastAsiaTheme="minorEastAsia" w:hAnsiTheme="minorEastAsia"/>
          <w:sz w:val="32"/>
          <w:szCs w:val="32"/>
        </w:rPr>
        <w:t>经验</w:t>
      </w:r>
      <w:r w:rsidR="00DF0DED" w:rsidRPr="008D23A2">
        <w:rPr>
          <w:rFonts w:asciiTheme="minorEastAsia" w:eastAsiaTheme="minorEastAsia" w:hAnsiTheme="minorEastAsia"/>
          <w:sz w:val="32"/>
          <w:szCs w:val="32"/>
        </w:rPr>
        <w:t>，撰写论文“CDIO模式构建创新创业与专业教育融合探析”发表于《合肥工业大学创新创业理论与实践》杂志。</w:t>
      </w:r>
    </w:p>
    <w:p w14:paraId="641DB02F" w14:textId="77777777" w:rsidR="00622E03"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3. </w:t>
      </w:r>
      <w:r w:rsidR="00DF0DED" w:rsidRPr="008D23A2">
        <w:rPr>
          <w:rFonts w:asciiTheme="minorEastAsia" w:eastAsiaTheme="minorEastAsia" w:hAnsiTheme="minorEastAsia"/>
          <w:b/>
          <w:sz w:val="32"/>
          <w:szCs w:val="32"/>
        </w:rPr>
        <w:t>加大</w:t>
      </w:r>
      <w:r w:rsidR="00465B79" w:rsidRPr="008D23A2">
        <w:rPr>
          <w:rFonts w:asciiTheme="minorEastAsia" w:eastAsiaTheme="minorEastAsia" w:hAnsiTheme="minorEastAsia"/>
          <w:b/>
          <w:sz w:val="32"/>
          <w:szCs w:val="32"/>
        </w:rPr>
        <w:t>教学实验</w:t>
      </w:r>
      <w:r w:rsidR="00DF0DED" w:rsidRPr="008D23A2">
        <w:rPr>
          <w:rFonts w:asciiTheme="minorEastAsia" w:eastAsiaTheme="minorEastAsia" w:hAnsiTheme="minorEastAsia"/>
          <w:b/>
          <w:sz w:val="32"/>
          <w:szCs w:val="32"/>
        </w:rPr>
        <w:t>条件建设</w:t>
      </w:r>
      <w:r w:rsidR="005945B6" w:rsidRPr="008D23A2">
        <w:rPr>
          <w:rFonts w:asciiTheme="minorEastAsia" w:eastAsiaTheme="minorEastAsia" w:hAnsiTheme="minorEastAsia"/>
          <w:b/>
          <w:sz w:val="32"/>
          <w:szCs w:val="32"/>
        </w:rPr>
        <w:t>。</w:t>
      </w:r>
      <w:r w:rsidR="00465B79" w:rsidRPr="008D23A2">
        <w:rPr>
          <w:rFonts w:asciiTheme="minorEastAsia" w:eastAsiaTheme="minorEastAsia" w:hAnsiTheme="minorEastAsia"/>
          <w:sz w:val="32"/>
          <w:szCs w:val="32"/>
        </w:rPr>
        <w:t>在学校的支持下，申报“中央级普通高校改善基本办学条件专项资金项目”，新建了400台高性能云桌面机房，大大改善了学院实验条件；学院与肥东县人民政府签约，申报并获批教育部学校规划建设发展中心“国育华渔VR世界实验室项目”试点院校，在合肥</w:t>
      </w:r>
      <w:r w:rsidR="00465B79" w:rsidRPr="008D23A2">
        <w:rPr>
          <w:rFonts w:asciiTheme="minorEastAsia" w:eastAsiaTheme="minorEastAsia" w:hAnsiTheme="minorEastAsia"/>
          <w:sz w:val="32"/>
          <w:szCs w:val="32"/>
        </w:rPr>
        <w:lastRenderedPageBreak/>
        <w:t>VR小镇</w:t>
      </w:r>
      <w:r w:rsidR="00133B2B" w:rsidRPr="008D23A2">
        <w:rPr>
          <w:rFonts w:asciiTheme="minorEastAsia" w:eastAsiaTheme="minorEastAsia" w:hAnsiTheme="minorEastAsia"/>
          <w:sz w:val="32"/>
          <w:szCs w:val="32"/>
        </w:rPr>
        <w:t>建设</w:t>
      </w:r>
      <w:r w:rsidR="00465B79" w:rsidRPr="008D23A2">
        <w:rPr>
          <w:rFonts w:asciiTheme="minorEastAsia" w:eastAsiaTheme="minorEastAsia" w:hAnsiTheme="minorEastAsia"/>
          <w:sz w:val="32"/>
          <w:szCs w:val="32"/>
        </w:rPr>
        <w:t>VR实验室</w:t>
      </w:r>
      <w:r w:rsidR="00133B2B" w:rsidRPr="008D23A2">
        <w:rPr>
          <w:rFonts w:asciiTheme="minorEastAsia" w:eastAsiaTheme="minorEastAsia" w:hAnsiTheme="minorEastAsia"/>
          <w:sz w:val="32"/>
          <w:szCs w:val="32"/>
        </w:rPr>
        <w:t>和实训基地</w:t>
      </w:r>
      <w:r w:rsidR="005945B6" w:rsidRPr="008D23A2">
        <w:rPr>
          <w:rFonts w:asciiTheme="minorEastAsia" w:eastAsiaTheme="minorEastAsia" w:hAnsiTheme="minorEastAsia"/>
          <w:sz w:val="32"/>
          <w:szCs w:val="32"/>
        </w:rPr>
        <w:t>。</w:t>
      </w:r>
    </w:p>
    <w:p w14:paraId="61FCDBF4" w14:textId="77777777" w:rsidR="00A342CB"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4. </w:t>
      </w:r>
      <w:r w:rsidR="00816A36" w:rsidRPr="008D23A2">
        <w:rPr>
          <w:rFonts w:asciiTheme="minorEastAsia" w:eastAsiaTheme="minorEastAsia" w:hAnsiTheme="minorEastAsia"/>
          <w:b/>
          <w:sz w:val="32"/>
          <w:szCs w:val="32"/>
        </w:rPr>
        <w:t>适度扩大专业招生规模</w:t>
      </w:r>
      <w:r w:rsidR="00F075EE" w:rsidRPr="008D23A2">
        <w:rPr>
          <w:rFonts w:asciiTheme="minorEastAsia" w:eastAsiaTheme="minorEastAsia" w:hAnsiTheme="minorEastAsia"/>
          <w:sz w:val="32"/>
          <w:szCs w:val="32"/>
        </w:rPr>
        <w:t>。</w:t>
      </w:r>
      <w:r w:rsidR="00816A36" w:rsidRPr="008D23A2">
        <w:rPr>
          <w:rFonts w:asciiTheme="minorEastAsia" w:eastAsiaTheme="minorEastAsia" w:hAnsiTheme="minorEastAsia"/>
          <w:sz w:val="32"/>
          <w:szCs w:val="32"/>
        </w:rPr>
        <w:t>从2016级开始，软件工程专业连续2年招生130人以上，增加50%招生规模</w:t>
      </w:r>
      <w:r w:rsidR="002E26BD" w:rsidRPr="008D23A2">
        <w:rPr>
          <w:rFonts w:asciiTheme="minorEastAsia" w:eastAsiaTheme="minorEastAsia" w:hAnsiTheme="minorEastAsia"/>
          <w:sz w:val="32"/>
          <w:szCs w:val="32"/>
        </w:rPr>
        <w:t>。在扩招的同时，学院以建好专业第一课、构筑高质量实习实训体系、</w:t>
      </w:r>
      <w:r w:rsidR="00D63B46" w:rsidRPr="008D23A2">
        <w:rPr>
          <w:rFonts w:asciiTheme="minorEastAsia" w:eastAsiaTheme="minorEastAsia" w:hAnsiTheme="minorEastAsia"/>
          <w:sz w:val="32"/>
          <w:szCs w:val="32"/>
        </w:rPr>
        <w:t>推进</w:t>
      </w:r>
      <w:r w:rsidR="002E26BD" w:rsidRPr="008D23A2">
        <w:rPr>
          <w:rFonts w:asciiTheme="minorEastAsia" w:eastAsiaTheme="minorEastAsia" w:hAnsiTheme="minorEastAsia"/>
          <w:sz w:val="32"/>
          <w:szCs w:val="32"/>
        </w:rPr>
        <w:t>创新创业</w:t>
      </w:r>
      <w:r w:rsidR="00D63B46" w:rsidRPr="008D23A2">
        <w:rPr>
          <w:rFonts w:asciiTheme="minorEastAsia" w:eastAsiaTheme="minorEastAsia" w:hAnsiTheme="minorEastAsia"/>
          <w:sz w:val="32"/>
          <w:szCs w:val="32"/>
        </w:rPr>
        <w:t>实践等为抓手，继续提升教学质量，2017年教学工作平稳有序，教学质量不断提高。</w:t>
      </w:r>
    </w:p>
    <w:p w14:paraId="3C8F1A86" w14:textId="77777777" w:rsidR="00622E03" w:rsidRPr="008D23A2" w:rsidRDefault="009F285E" w:rsidP="00053DE8">
      <w:pPr>
        <w:widowControl/>
        <w:spacing w:beforeLines="50" w:before="156" w:afterLines="50" w:after="156" w:line="276" w:lineRule="auto"/>
        <w:ind w:rightChars="50" w:right="105" w:firstLine="420"/>
        <w:rPr>
          <w:rFonts w:asciiTheme="minorEastAsia" w:eastAsiaTheme="minorEastAsia" w:hAnsiTheme="minorEastAsia"/>
          <w:b/>
          <w:bCs/>
          <w:sz w:val="32"/>
          <w:szCs w:val="32"/>
        </w:rPr>
      </w:pPr>
      <w:r w:rsidRPr="008D23A2">
        <w:rPr>
          <w:rFonts w:asciiTheme="minorEastAsia" w:eastAsiaTheme="minorEastAsia" w:hAnsiTheme="minorEastAsia"/>
          <w:b/>
          <w:bCs/>
          <w:sz w:val="32"/>
          <w:szCs w:val="32"/>
        </w:rPr>
        <w:t>（二）</w:t>
      </w:r>
      <w:r w:rsidR="005945B6" w:rsidRPr="008D23A2">
        <w:rPr>
          <w:rFonts w:asciiTheme="minorEastAsia" w:eastAsiaTheme="minorEastAsia" w:hAnsiTheme="minorEastAsia"/>
          <w:b/>
          <w:bCs/>
          <w:sz w:val="32"/>
          <w:szCs w:val="32"/>
        </w:rPr>
        <w:t>学生发展</w:t>
      </w:r>
    </w:p>
    <w:p w14:paraId="58F95C52" w14:textId="77777777" w:rsidR="00A5002A" w:rsidRPr="008D23A2" w:rsidRDefault="009F285E" w:rsidP="00053DE8">
      <w:pPr>
        <w:spacing w:beforeLines="50" w:before="156" w:afterLines="50" w:after="156" w:line="276" w:lineRule="auto"/>
        <w:ind w:firstLine="426"/>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1. </w:t>
      </w:r>
      <w:r w:rsidR="007C2A9C" w:rsidRPr="008D23A2">
        <w:rPr>
          <w:rFonts w:asciiTheme="minorEastAsia" w:eastAsiaTheme="minorEastAsia" w:hAnsiTheme="minorEastAsia"/>
          <w:b/>
          <w:sz w:val="32"/>
          <w:szCs w:val="32"/>
        </w:rPr>
        <w:t>科技</w:t>
      </w:r>
      <w:r w:rsidR="005945B6" w:rsidRPr="008D23A2">
        <w:rPr>
          <w:rFonts w:asciiTheme="minorEastAsia" w:eastAsiaTheme="minorEastAsia" w:hAnsiTheme="minorEastAsia"/>
          <w:b/>
          <w:sz w:val="32"/>
          <w:szCs w:val="32"/>
        </w:rPr>
        <w:t>竞赛获奖</w:t>
      </w:r>
      <w:r w:rsidR="005945B6" w:rsidRPr="008D23A2">
        <w:rPr>
          <w:rFonts w:asciiTheme="minorEastAsia" w:eastAsiaTheme="minorEastAsia" w:hAnsiTheme="minorEastAsia"/>
          <w:sz w:val="32"/>
          <w:szCs w:val="32"/>
        </w:rPr>
        <w:t>。201</w:t>
      </w:r>
      <w:r w:rsidR="006B11DE" w:rsidRPr="008D23A2">
        <w:rPr>
          <w:rFonts w:asciiTheme="minorEastAsia" w:eastAsiaTheme="minorEastAsia" w:hAnsiTheme="minorEastAsia"/>
          <w:sz w:val="32"/>
          <w:szCs w:val="32"/>
        </w:rPr>
        <w:t>7</w:t>
      </w:r>
      <w:r w:rsidR="005945B6" w:rsidRPr="008D23A2">
        <w:rPr>
          <w:rFonts w:asciiTheme="minorEastAsia" w:eastAsiaTheme="minorEastAsia" w:hAnsiTheme="minorEastAsia"/>
          <w:sz w:val="32"/>
          <w:szCs w:val="32"/>
        </w:rPr>
        <w:t>年，</w:t>
      </w:r>
      <w:r w:rsidR="006B11DE" w:rsidRPr="008D23A2">
        <w:rPr>
          <w:rFonts w:asciiTheme="minorEastAsia" w:eastAsiaTheme="minorEastAsia" w:hAnsiTheme="minorEastAsia"/>
          <w:sz w:val="32"/>
          <w:szCs w:val="32"/>
        </w:rPr>
        <w:t>我院学生</w:t>
      </w:r>
      <w:r w:rsidR="005945B6" w:rsidRPr="008D23A2">
        <w:rPr>
          <w:rFonts w:asciiTheme="minorEastAsia" w:eastAsiaTheme="minorEastAsia" w:hAnsiTheme="minorEastAsia"/>
          <w:sz w:val="32"/>
          <w:szCs w:val="32"/>
        </w:rPr>
        <w:t>在</w:t>
      </w:r>
      <w:r w:rsidR="006B11DE" w:rsidRPr="008D23A2">
        <w:rPr>
          <w:rFonts w:asciiTheme="minorEastAsia" w:eastAsiaTheme="minorEastAsia" w:hAnsiTheme="minorEastAsia"/>
          <w:sz w:val="32"/>
          <w:szCs w:val="32"/>
        </w:rPr>
        <w:t>省级</w:t>
      </w:r>
      <w:r w:rsidR="005945B6" w:rsidRPr="008D23A2">
        <w:rPr>
          <w:rFonts w:asciiTheme="minorEastAsia" w:eastAsiaTheme="minorEastAsia" w:hAnsiTheme="minorEastAsia"/>
          <w:sz w:val="32"/>
          <w:szCs w:val="32"/>
        </w:rPr>
        <w:t>及以上的竞赛项目中获奖</w:t>
      </w:r>
      <w:r w:rsidR="006B11DE" w:rsidRPr="008D23A2">
        <w:rPr>
          <w:rFonts w:asciiTheme="minorEastAsia" w:eastAsiaTheme="minorEastAsia" w:hAnsiTheme="minorEastAsia"/>
          <w:sz w:val="32"/>
          <w:szCs w:val="32"/>
        </w:rPr>
        <w:t>近</w:t>
      </w:r>
      <w:r w:rsidR="00DF273E" w:rsidRPr="008D23A2">
        <w:rPr>
          <w:rFonts w:asciiTheme="minorEastAsia" w:eastAsiaTheme="minorEastAsia" w:hAnsiTheme="minorEastAsia"/>
          <w:sz w:val="32"/>
          <w:szCs w:val="32"/>
        </w:rPr>
        <w:t>46</w:t>
      </w:r>
      <w:r w:rsidR="005945B6" w:rsidRPr="008D23A2">
        <w:rPr>
          <w:rFonts w:asciiTheme="minorEastAsia" w:eastAsiaTheme="minorEastAsia" w:hAnsiTheme="minorEastAsia"/>
          <w:sz w:val="32"/>
          <w:szCs w:val="32"/>
        </w:rPr>
        <w:t>人次</w:t>
      </w:r>
      <w:r w:rsidR="006C193E" w:rsidRPr="008D23A2">
        <w:rPr>
          <w:rFonts w:asciiTheme="minorEastAsia" w:eastAsiaTheme="minorEastAsia" w:hAnsiTheme="minorEastAsia"/>
          <w:sz w:val="32"/>
          <w:szCs w:val="32"/>
        </w:rPr>
        <w:t>，比去年翻了一番</w:t>
      </w:r>
      <w:r w:rsidR="005945B6" w:rsidRPr="008D23A2">
        <w:rPr>
          <w:rFonts w:asciiTheme="minorEastAsia" w:eastAsiaTheme="minorEastAsia" w:hAnsiTheme="minorEastAsia"/>
          <w:sz w:val="32"/>
          <w:szCs w:val="32"/>
        </w:rPr>
        <w:t>。其中，</w:t>
      </w:r>
      <w:r w:rsidR="006B11DE" w:rsidRPr="008D23A2">
        <w:rPr>
          <w:rFonts w:asciiTheme="minorEastAsia" w:eastAsiaTheme="minorEastAsia" w:hAnsiTheme="minorEastAsia"/>
          <w:sz w:val="32"/>
          <w:szCs w:val="32"/>
        </w:rPr>
        <w:t>学院代表队</w:t>
      </w:r>
      <w:r w:rsidR="005945B6" w:rsidRPr="008D23A2">
        <w:rPr>
          <w:rFonts w:asciiTheme="minorEastAsia" w:eastAsiaTheme="minorEastAsia" w:hAnsiTheme="minorEastAsia"/>
          <w:sz w:val="32"/>
          <w:szCs w:val="32"/>
        </w:rPr>
        <w:t>在第1</w:t>
      </w:r>
      <w:r w:rsidR="006B11DE" w:rsidRPr="008D23A2">
        <w:rPr>
          <w:rFonts w:asciiTheme="minorEastAsia" w:eastAsiaTheme="minorEastAsia" w:hAnsiTheme="minorEastAsia"/>
          <w:sz w:val="32"/>
          <w:szCs w:val="32"/>
        </w:rPr>
        <w:t>3</w:t>
      </w:r>
      <w:r w:rsidR="005945B6" w:rsidRPr="008D23A2">
        <w:rPr>
          <w:rFonts w:asciiTheme="minorEastAsia" w:eastAsiaTheme="minorEastAsia" w:hAnsiTheme="minorEastAsia"/>
          <w:sz w:val="32"/>
          <w:szCs w:val="32"/>
        </w:rPr>
        <w:t>届国际遗传工程机器设计竞赛（iGEM）中获</w:t>
      </w:r>
      <w:r w:rsidR="006B11DE" w:rsidRPr="008D23A2">
        <w:rPr>
          <w:rFonts w:asciiTheme="minorEastAsia" w:eastAsiaTheme="minorEastAsia" w:hAnsiTheme="minorEastAsia"/>
          <w:sz w:val="32"/>
          <w:szCs w:val="32"/>
        </w:rPr>
        <w:t>金</w:t>
      </w:r>
      <w:r w:rsidR="005945B6" w:rsidRPr="008D23A2">
        <w:rPr>
          <w:rFonts w:asciiTheme="minorEastAsia" w:eastAsiaTheme="minorEastAsia" w:hAnsiTheme="minorEastAsia"/>
          <w:sz w:val="32"/>
          <w:szCs w:val="32"/>
        </w:rPr>
        <w:t>牌</w:t>
      </w:r>
      <w:r w:rsidR="006B11DE" w:rsidRPr="008D23A2">
        <w:rPr>
          <w:rFonts w:asciiTheme="minorEastAsia" w:eastAsiaTheme="minorEastAsia" w:hAnsiTheme="minorEastAsia"/>
          <w:sz w:val="32"/>
          <w:szCs w:val="32"/>
        </w:rPr>
        <w:t>；在2017中国机器人及人工智能大赛摘得仿人机器人舞蹈赛单人舞项目和仿人机器人舞蹈赛双人舞项目一等奖2项；在第十三届全国人机交互学术会议（CHCI 2017）人机交互与人工智能创新创业大赛上，软件学院学生团队分别荣获优秀创业项目奖、优秀创新项目奖</w:t>
      </w:r>
      <w:r w:rsidR="00CA3F1B" w:rsidRPr="008D23A2">
        <w:rPr>
          <w:rFonts w:asciiTheme="minorEastAsia" w:eastAsiaTheme="minorEastAsia" w:hAnsiTheme="minorEastAsia"/>
          <w:sz w:val="32"/>
          <w:szCs w:val="32"/>
        </w:rPr>
        <w:t>；在第2届CCF CCSP（大学生计算机系统与程序设计竞赛）获铜奖2项</w:t>
      </w:r>
      <w:r w:rsidR="006B11DE" w:rsidRPr="008D23A2">
        <w:rPr>
          <w:rFonts w:asciiTheme="minorEastAsia" w:eastAsiaTheme="minorEastAsia" w:hAnsiTheme="minorEastAsia"/>
          <w:sz w:val="32"/>
          <w:szCs w:val="32"/>
        </w:rPr>
        <w:t>。</w:t>
      </w:r>
    </w:p>
    <w:p w14:paraId="7157A73A" w14:textId="77777777" w:rsidR="00622E03" w:rsidRPr="008D23A2" w:rsidRDefault="009F285E" w:rsidP="00053DE8">
      <w:pPr>
        <w:spacing w:beforeLines="50" w:before="156" w:afterLines="50" w:after="156" w:line="276" w:lineRule="auto"/>
        <w:ind w:firstLine="426"/>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2. </w:t>
      </w:r>
      <w:r w:rsidR="00A5002A" w:rsidRPr="008D23A2">
        <w:rPr>
          <w:rFonts w:asciiTheme="minorEastAsia" w:eastAsiaTheme="minorEastAsia" w:hAnsiTheme="minorEastAsia"/>
          <w:b/>
          <w:sz w:val="32"/>
          <w:szCs w:val="32"/>
        </w:rPr>
        <w:t>学生</w:t>
      </w:r>
      <w:r w:rsidR="004837D7" w:rsidRPr="008D23A2">
        <w:rPr>
          <w:rFonts w:asciiTheme="minorEastAsia" w:eastAsiaTheme="minorEastAsia" w:hAnsiTheme="minorEastAsia"/>
          <w:b/>
          <w:sz w:val="32"/>
          <w:szCs w:val="32"/>
        </w:rPr>
        <w:t>创新创业教育</w:t>
      </w:r>
      <w:r w:rsidR="00A5002A" w:rsidRPr="008D23A2">
        <w:rPr>
          <w:rFonts w:asciiTheme="minorEastAsia" w:eastAsiaTheme="minorEastAsia" w:hAnsiTheme="minorEastAsia"/>
          <w:sz w:val="32"/>
          <w:szCs w:val="32"/>
        </w:rPr>
        <w:t>。201</w:t>
      </w:r>
      <w:r w:rsidR="004837D7" w:rsidRPr="008D23A2">
        <w:rPr>
          <w:rFonts w:asciiTheme="minorEastAsia" w:eastAsiaTheme="minorEastAsia" w:hAnsiTheme="minorEastAsia"/>
          <w:sz w:val="32"/>
          <w:szCs w:val="32"/>
        </w:rPr>
        <w:t>7</w:t>
      </w:r>
      <w:r w:rsidR="00A5002A" w:rsidRPr="008D23A2">
        <w:rPr>
          <w:rFonts w:asciiTheme="minorEastAsia" w:eastAsiaTheme="minorEastAsia" w:hAnsiTheme="minorEastAsia"/>
          <w:sz w:val="32"/>
          <w:szCs w:val="32"/>
        </w:rPr>
        <w:t>年，</w:t>
      </w:r>
      <w:r w:rsidR="00183348" w:rsidRPr="008D23A2">
        <w:rPr>
          <w:rFonts w:asciiTheme="minorEastAsia" w:eastAsiaTheme="minorEastAsia" w:hAnsiTheme="minorEastAsia"/>
          <w:sz w:val="32"/>
          <w:szCs w:val="32"/>
        </w:rPr>
        <w:t>新建了</w:t>
      </w:r>
      <w:r w:rsidR="00DF273E" w:rsidRPr="008D23A2">
        <w:rPr>
          <w:rFonts w:asciiTheme="minorEastAsia" w:eastAsiaTheme="minorEastAsia" w:hAnsiTheme="minorEastAsia"/>
          <w:sz w:val="32"/>
          <w:szCs w:val="32"/>
        </w:rPr>
        <w:t>“大数据与医疗健康”创新基地，</w:t>
      </w:r>
      <w:r w:rsidR="00183348" w:rsidRPr="008D23A2">
        <w:rPr>
          <w:rFonts w:asciiTheme="minorEastAsia" w:eastAsiaTheme="minorEastAsia" w:hAnsiTheme="minorEastAsia"/>
          <w:sz w:val="32"/>
          <w:szCs w:val="32"/>
        </w:rPr>
        <w:t>引进</w:t>
      </w:r>
      <w:r w:rsidR="00DF273E" w:rsidRPr="008D23A2">
        <w:rPr>
          <w:rFonts w:asciiTheme="minorEastAsia" w:eastAsiaTheme="minorEastAsia" w:hAnsiTheme="minorEastAsia"/>
          <w:sz w:val="32"/>
          <w:szCs w:val="32"/>
        </w:rPr>
        <w:t>具有丰富IT管理和创业经验的芦东昕老师领衔，搭建创新创业实战平台；同金山软件合作，建立“金山软件俱乐部”，进一步拓展学生软件开发技能水平；</w:t>
      </w:r>
      <w:r w:rsidR="00A5002A" w:rsidRPr="008D23A2">
        <w:rPr>
          <w:rFonts w:asciiTheme="minorEastAsia" w:eastAsiaTheme="minorEastAsia" w:hAnsiTheme="minorEastAsia"/>
          <w:sz w:val="32"/>
          <w:szCs w:val="32"/>
        </w:rPr>
        <w:t>大学生创新</w:t>
      </w:r>
      <w:r w:rsidR="005945B6" w:rsidRPr="008D23A2">
        <w:rPr>
          <w:rFonts w:asciiTheme="minorEastAsia" w:eastAsiaTheme="minorEastAsia" w:hAnsiTheme="minorEastAsia"/>
          <w:sz w:val="32"/>
          <w:szCs w:val="32"/>
        </w:rPr>
        <w:t>项目共立项</w:t>
      </w:r>
      <w:r w:rsidR="00DF273E" w:rsidRPr="008D23A2">
        <w:rPr>
          <w:rFonts w:asciiTheme="minorEastAsia" w:eastAsiaTheme="minorEastAsia" w:hAnsiTheme="minorEastAsia"/>
          <w:sz w:val="32"/>
          <w:szCs w:val="32"/>
        </w:rPr>
        <w:t>22</w:t>
      </w:r>
      <w:r w:rsidR="005945B6" w:rsidRPr="008D23A2">
        <w:rPr>
          <w:rFonts w:asciiTheme="minorEastAsia" w:eastAsiaTheme="minorEastAsia" w:hAnsiTheme="minorEastAsia"/>
          <w:sz w:val="32"/>
          <w:szCs w:val="32"/>
        </w:rPr>
        <w:t>项，其中</w:t>
      </w:r>
      <w:r w:rsidR="00A5002A" w:rsidRPr="008D23A2">
        <w:rPr>
          <w:rFonts w:asciiTheme="minorEastAsia" w:eastAsiaTheme="minorEastAsia" w:hAnsiTheme="minorEastAsia"/>
          <w:sz w:val="32"/>
          <w:szCs w:val="32"/>
        </w:rPr>
        <w:t>国家级项目</w:t>
      </w:r>
      <w:r w:rsidR="00DF273E" w:rsidRPr="008D23A2">
        <w:rPr>
          <w:rFonts w:asciiTheme="minorEastAsia" w:eastAsiaTheme="minorEastAsia" w:hAnsiTheme="minorEastAsia"/>
          <w:sz w:val="32"/>
          <w:szCs w:val="32"/>
        </w:rPr>
        <w:t>3</w:t>
      </w:r>
      <w:r w:rsidR="00A5002A" w:rsidRPr="008D23A2">
        <w:rPr>
          <w:rFonts w:asciiTheme="minorEastAsia" w:eastAsiaTheme="minorEastAsia" w:hAnsiTheme="minorEastAsia"/>
          <w:sz w:val="32"/>
          <w:szCs w:val="32"/>
        </w:rPr>
        <w:t>项</w:t>
      </w:r>
      <w:r w:rsidR="005945B6" w:rsidRPr="008D23A2">
        <w:rPr>
          <w:rFonts w:asciiTheme="minorEastAsia" w:eastAsiaTheme="minorEastAsia" w:hAnsiTheme="minorEastAsia"/>
          <w:sz w:val="32"/>
          <w:szCs w:val="32"/>
        </w:rPr>
        <w:t>，</w:t>
      </w:r>
      <w:r w:rsidR="00A5002A" w:rsidRPr="008D23A2">
        <w:rPr>
          <w:rFonts w:asciiTheme="minorEastAsia" w:eastAsiaTheme="minorEastAsia" w:hAnsiTheme="minorEastAsia"/>
          <w:sz w:val="32"/>
          <w:szCs w:val="32"/>
        </w:rPr>
        <w:t>省级</w:t>
      </w:r>
      <w:r w:rsidR="00A5002A" w:rsidRPr="008D23A2">
        <w:rPr>
          <w:rFonts w:asciiTheme="minorEastAsia" w:eastAsiaTheme="minorEastAsia" w:hAnsiTheme="minorEastAsia"/>
          <w:sz w:val="32"/>
          <w:szCs w:val="32"/>
        </w:rPr>
        <w:lastRenderedPageBreak/>
        <w:t>项目</w:t>
      </w:r>
      <w:r w:rsidR="00DF273E" w:rsidRPr="008D23A2">
        <w:rPr>
          <w:rFonts w:asciiTheme="minorEastAsia" w:eastAsiaTheme="minorEastAsia" w:hAnsiTheme="minorEastAsia"/>
          <w:sz w:val="32"/>
          <w:szCs w:val="32"/>
        </w:rPr>
        <w:t>4</w:t>
      </w:r>
      <w:r w:rsidR="00A5002A" w:rsidRPr="008D23A2">
        <w:rPr>
          <w:rFonts w:asciiTheme="minorEastAsia" w:eastAsiaTheme="minorEastAsia" w:hAnsiTheme="minorEastAsia"/>
          <w:sz w:val="32"/>
          <w:szCs w:val="32"/>
        </w:rPr>
        <w:t>项，</w:t>
      </w:r>
      <w:r w:rsidR="005945B6" w:rsidRPr="008D23A2">
        <w:rPr>
          <w:rFonts w:asciiTheme="minorEastAsia" w:eastAsiaTheme="minorEastAsia" w:hAnsiTheme="minorEastAsia"/>
          <w:sz w:val="32"/>
          <w:szCs w:val="32"/>
        </w:rPr>
        <w:t>校级项目1</w:t>
      </w:r>
      <w:r w:rsidR="00DF273E" w:rsidRPr="008D23A2">
        <w:rPr>
          <w:rFonts w:asciiTheme="minorEastAsia" w:eastAsiaTheme="minorEastAsia" w:hAnsiTheme="minorEastAsia"/>
          <w:sz w:val="32"/>
          <w:szCs w:val="32"/>
        </w:rPr>
        <w:t>5</w:t>
      </w:r>
      <w:r w:rsidR="00A5002A" w:rsidRPr="008D23A2">
        <w:rPr>
          <w:rFonts w:asciiTheme="minorEastAsia" w:eastAsiaTheme="minorEastAsia" w:hAnsiTheme="minorEastAsia"/>
          <w:sz w:val="32"/>
          <w:szCs w:val="32"/>
        </w:rPr>
        <w:t>项</w:t>
      </w:r>
      <w:r w:rsidR="004837D7" w:rsidRPr="008D23A2">
        <w:rPr>
          <w:rFonts w:asciiTheme="minorEastAsia" w:eastAsiaTheme="minorEastAsia" w:hAnsiTheme="minorEastAsia"/>
          <w:sz w:val="32"/>
          <w:szCs w:val="32"/>
        </w:rPr>
        <w:t>，</w:t>
      </w:r>
      <w:r w:rsidR="00AA30EF" w:rsidRPr="008D23A2">
        <w:rPr>
          <w:rFonts w:asciiTheme="minorEastAsia" w:eastAsiaTheme="minorEastAsia" w:hAnsiTheme="minorEastAsia"/>
          <w:sz w:val="32"/>
          <w:szCs w:val="32"/>
        </w:rPr>
        <w:t>这些</w:t>
      </w:r>
      <w:r w:rsidR="00456DD7" w:rsidRPr="008D23A2">
        <w:rPr>
          <w:rFonts w:asciiTheme="minorEastAsia" w:eastAsiaTheme="minorEastAsia" w:hAnsiTheme="minorEastAsia"/>
          <w:sz w:val="32"/>
          <w:szCs w:val="32"/>
        </w:rPr>
        <w:t>为近1</w:t>
      </w:r>
      <w:r w:rsidR="00DF273E" w:rsidRPr="008D23A2">
        <w:rPr>
          <w:rFonts w:asciiTheme="minorEastAsia" w:eastAsiaTheme="minorEastAsia" w:hAnsiTheme="minorEastAsia"/>
          <w:sz w:val="32"/>
          <w:szCs w:val="32"/>
        </w:rPr>
        <w:t>0</w:t>
      </w:r>
      <w:r w:rsidR="00456DD7" w:rsidRPr="008D23A2">
        <w:rPr>
          <w:rFonts w:asciiTheme="minorEastAsia" w:eastAsiaTheme="minorEastAsia" w:hAnsiTheme="minorEastAsia"/>
          <w:sz w:val="32"/>
          <w:szCs w:val="32"/>
        </w:rPr>
        <w:t>0</w:t>
      </w:r>
      <w:r w:rsidR="00DF273E" w:rsidRPr="008D23A2">
        <w:rPr>
          <w:rFonts w:asciiTheme="minorEastAsia" w:eastAsiaTheme="minorEastAsia" w:hAnsiTheme="minorEastAsia"/>
          <w:sz w:val="32"/>
          <w:szCs w:val="32"/>
        </w:rPr>
        <w:t>多</w:t>
      </w:r>
      <w:r w:rsidR="00456DD7" w:rsidRPr="008D23A2">
        <w:rPr>
          <w:rFonts w:asciiTheme="minorEastAsia" w:eastAsiaTheme="minorEastAsia" w:hAnsiTheme="minorEastAsia"/>
          <w:sz w:val="32"/>
          <w:szCs w:val="32"/>
        </w:rPr>
        <w:t>名本科生提供了创新实践机会</w:t>
      </w:r>
      <w:r w:rsidR="004837D7" w:rsidRPr="008D23A2">
        <w:rPr>
          <w:rFonts w:asciiTheme="minorEastAsia" w:eastAsiaTheme="minorEastAsia" w:hAnsiTheme="minorEastAsia"/>
          <w:sz w:val="32"/>
          <w:szCs w:val="32"/>
        </w:rPr>
        <w:t>。</w:t>
      </w:r>
    </w:p>
    <w:p w14:paraId="4AB75C6C" w14:textId="77777777" w:rsidR="00AB0153"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3. </w:t>
      </w:r>
      <w:r w:rsidR="005945B6" w:rsidRPr="008D23A2">
        <w:rPr>
          <w:rFonts w:asciiTheme="minorEastAsia" w:eastAsiaTheme="minorEastAsia" w:hAnsiTheme="minorEastAsia"/>
          <w:b/>
          <w:sz w:val="32"/>
          <w:szCs w:val="32"/>
        </w:rPr>
        <w:t>实习基地</w:t>
      </w:r>
      <w:r w:rsidR="00405104" w:rsidRPr="008D23A2">
        <w:rPr>
          <w:rFonts w:asciiTheme="minorEastAsia" w:eastAsiaTheme="minorEastAsia" w:hAnsiTheme="minorEastAsia"/>
          <w:b/>
          <w:sz w:val="32"/>
          <w:szCs w:val="32"/>
        </w:rPr>
        <w:t>建设</w:t>
      </w:r>
      <w:r w:rsidR="005945B6" w:rsidRPr="008D23A2">
        <w:rPr>
          <w:rFonts w:asciiTheme="minorEastAsia" w:eastAsiaTheme="minorEastAsia" w:hAnsiTheme="minorEastAsia"/>
          <w:sz w:val="32"/>
          <w:szCs w:val="32"/>
        </w:rPr>
        <w:t>。</w:t>
      </w:r>
      <w:r w:rsidR="00456DD7" w:rsidRPr="008D23A2">
        <w:rPr>
          <w:rFonts w:asciiTheme="minorEastAsia" w:eastAsiaTheme="minorEastAsia" w:hAnsiTheme="minorEastAsia"/>
          <w:sz w:val="32"/>
          <w:szCs w:val="32"/>
        </w:rPr>
        <w:t>在已有</w:t>
      </w:r>
      <w:r w:rsidR="006B11DE" w:rsidRPr="008D23A2">
        <w:rPr>
          <w:rFonts w:asciiTheme="minorEastAsia" w:eastAsiaTheme="minorEastAsia" w:hAnsiTheme="minorEastAsia"/>
          <w:sz w:val="32"/>
          <w:szCs w:val="32"/>
        </w:rPr>
        <w:t>30多</w:t>
      </w:r>
      <w:r w:rsidR="005945B6" w:rsidRPr="008D23A2">
        <w:rPr>
          <w:rFonts w:asciiTheme="minorEastAsia" w:eastAsiaTheme="minorEastAsia" w:hAnsiTheme="minorEastAsia"/>
          <w:sz w:val="32"/>
          <w:szCs w:val="32"/>
        </w:rPr>
        <w:t>家</w:t>
      </w:r>
      <w:r w:rsidR="00456DD7" w:rsidRPr="008D23A2">
        <w:rPr>
          <w:rFonts w:asciiTheme="minorEastAsia" w:eastAsiaTheme="minorEastAsia" w:hAnsiTheme="minorEastAsia"/>
          <w:sz w:val="32"/>
          <w:szCs w:val="32"/>
        </w:rPr>
        <w:t>固定</w:t>
      </w:r>
      <w:r w:rsidR="005945B6" w:rsidRPr="008D23A2">
        <w:rPr>
          <w:rFonts w:asciiTheme="minorEastAsia" w:eastAsiaTheme="minorEastAsia" w:hAnsiTheme="minorEastAsia"/>
          <w:sz w:val="32"/>
          <w:szCs w:val="32"/>
        </w:rPr>
        <w:t>实习</w:t>
      </w:r>
      <w:r w:rsidR="00456DD7" w:rsidRPr="008D23A2">
        <w:rPr>
          <w:rFonts w:asciiTheme="minorEastAsia" w:eastAsiaTheme="minorEastAsia" w:hAnsiTheme="minorEastAsia"/>
          <w:sz w:val="32"/>
          <w:szCs w:val="32"/>
        </w:rPr>
        <w:t>基地</w:t>
      </w:r>
      <w:r w:rsidR="005945B6" w:rsidRPr="008D23A2">
        <w:rPr>
          <w:rFonts w:asciiTheme="minorEastAsia" w:eastAsiaTheme="minorEastAsia" w:hAnsiTheme="minorEastAsia"/>
          <w:sz w:val="32"/>
          <w:szCs w:val="32"/>
        </w:rPr>
        <w:t>基础上，201</w:t>
      </w:r>
      <w:r w:rsidR="006B11DE" w:rsidRPr="008D23A2">
        <w:rPr>
          <w:rFonts w:asciiTheme="minorEastAsia" w:eastAsiaTheme="minorEastAsia" w:hAnsiTheme="minorEastAsia"/>
          <w:sz w:val="32"/>
          <w:szCs w:val="32"/>
        </w:rPr>
        <w:t>7</w:t>
      </w:r>
      <w:r w:rsidR="00456DD7" w:rsidRPr="008D23A2">
        <w:rPr>
          <w:rFonts w:asciiTheme="minorEastAsia" w:eastAsiaTheme="minorEastAsia" w:hAnsiTheme="minorEastAsia"/>
          <w:sz w:val="32"/>
          <w:szCs w:val="32"/>
        </w:rPr>
        <w:t>年</w:t>
      </w:r>
      <w:r w:rsidR="00DF5B55" w:rsidRPr="008D23A2">
        <w:rPr>
          <w:rFonts w:asciiTheme="minorEastAsia" w:eastAsiaTheme="minorEastAsia" w:hAnsiTheme="minorEastAsia"/>
          <w:sz w:val="32"/>
          <w:szCs w:val="32"/>
        </w:rPr>
        <w:t>与</w:t>
      </w:r>
      <w:r w:rsidR="006B11DE" w:rsidRPr="008D23A2">
        <w:rPr>
          <w:rFonts w:asciiTheme="minorEastAsia" w:eastAsiaTheme="minorEastAsia" w:hAnsiTheme="minorEastAsia"/>
          <w:sz w:val="32"/>
          <w:szCs w:val="32"/>
        </w:rPr>
        <w:t>天源迪科、亚信科技、软通动力</w:t>
      </w:r>
      <w:r w:rsidR="004837D7" w:rsidRPr="008D23A2">
        <w:rPr>
          <w:rFonts w:asciiTheme="minorEastAsia" w:eastAsiaTheme="minorEastAsia" w:hAnsiTheme="minorEastAsia"/>
          <w:sz w:val="32"/>
          <w:szCs w:val="32"/>
        </w:rPr>
        <w:t>、</w:t>
      </w:r>
      <w:r w:rsidR="00DF5B55" w:rsidRPr="008D23A2">
        <w:rPr>
          <w:rFonts w:asciiTheme="minorEastAsia" w:eastAsiaTheme="minorEastAsia" w:hAnsiTheme="minorEastAsia"/>
          <w:sz w:val="32"/>
          <w:szCs w:val="32"/>
        </w:rPr>
        <w:t>宇信科技、合肥VR小镇</w:t>
      </w:r>
      <w:r w:rsidR="00456DD7" w:rsidRPr="008D23A2">
        <w:rPr>
          <w:rFonts w:asciiTheme="minorEastAsia" w:eastAsiaTheme="minorEastAsia" w:hAnsiTheme="minorEastAsia"/>
          <w:sz w:val="32"/>
          <w:szCs w:val="32"/>
        </w:rPr>
        <w:t>等</w:t>
      </w:r>
      <w:r w:rsidR="0031520A" w:rsidRPr="008D23A2">
        <w:rPr>
          <w:rFonts w:asciiTheme="minorEastAsia" w:eastAsiaTheme="minorEastAsia" w:hAnsiTheme="minorEastAsia"/>
          <w:sz w:val="32"/>
          <w:szCs w:val="32"/>
        </w:rPr>
        <w:t>多家</w:t>
      </w:r>
      <w:r w:rsidR="00DF5B55" w:rsidRPr="008D23A2">
        <w:rPr>
          <w:rFonts w:asciiTheme="minorEastAsia" w:eastAsiaTheme="minorEastAsia" w:hAnsiTheme="minorEastAsia"/>
          <w:sz w:val="32"/>
          <w:szCs w:val="32"/>
        </w:rPr>
        <w:t>单位签订了</w:t>
      </w:r>
      <w:r w:rsidR="00456DD7" w:rsidRPr="008D23A2">
        <w:rPr>
          <w:rFonts w:asciiTheme="minorEastAsia" w:eastAsiaTheme="minorEastAsia" w:hAnsiTheme="minorEastAsia"/>
          <w:sz w:val="32"/>
          <w:szCs w:val="32"/>
        </w:rPr>
        <w:t>实习实训</w:t>
      </w:r>
      <w:r w:rsidR="0031520A" w:rsidRPr="008D23A2">
        <w:rPr>
          <w:rFonts w:asciiTheme="minorEastAsia" w:eastAsiaTheme="minorEastAsia" w:hAnsiTheme="minorEastAsia"/>
          <w:sz w:val="32"/>
          <w:szCs w:val="32"/>
        </w:rPr>
        <w:t>基地</w:t>
      </w:r>
      <w:r w:rsidR="00DF5B55" w:rsidRPr="008D23A2">
        <w:rPr>
          <w:rFonts w:asciiTheme="minorEastAsia" w:eastAsiaTheme="minorEastAsia" w:hAnsiTheme="minorEastAsia"/>
          <w:sz w:val="32"/>
          <w:szCs w:val="32"/>
        </w:rPr>
        <w:t>协议</w:t>
      </w:r>
      <w:r w:rsidR="0031520A" w:rsidRPr="008D23A2">
        <w:rPr>
          <w:rFonts w:asciiTheme="minorEastAsia" w:eastAsiaTheme="minorEastAsia" w:hAnsiTheme="minorEastAsia"/>
          <w:sz w:val="32"/>
          <w:szCs w:val="32"/>
        </w:rPr>
        <w:t>，</w:t>
      </w:r>
      <w:r w:rsidR="004837D7" w:rsidRPr="008D23A2">
        <w:rPr>
          <w:rFonts w:asciiTheme="minorEastAsia" w:eastAsiaTheme="minorEastAsia" w:hAnsiTheme="minorEastAsia"/>
          <w:sz w:val="32"/>
          <w:szCs w:val="32"/>
        </w:rPr>
        <w:t>提升大四学生</w:t>
      </w:r>
      <w:r w:rsidR="0031520A" w:rsidRPr="008D23A2">
        <w:rPr>
          <w:rFonts w:asciiTheme="minorEastAsia" w:eastAsiaTheme="minorEastAsia" w:hAnsiTheme="minorEastAsia"/>
          <w:sz w:val="32"/>
          <w:szCs w:val="32"/>
        </w:rPr>
        <w:t>实习</w:t>
      </w:r>
      <w:r w:rsidR="004837D7" w:rsidRPr="008D23A2">
        <w:rPr>
          <w:rFonts w:asciiTheme="minorEastAsia" w:eastAsiaTheme="minorEastAsia" w:hAnsiTheme="minorEastAsia"/>
          <w:sz w:val="32"/>
          <w:szCs w:val="32"/>
        </w:rPr>
        <w:t>岗位质量</w:t>
      </w:r>
      <w:r w:rsidR="005945B6" w:rsidRPr="008D23A2">
        <w:rPr>
          <w:rFonts w:asciiTheme="minorEastAsia" w:eastAsiaTheme="minorEastAsia" w:hAnsiTheme="minorEastAsia"/>
          <w:sz w:val="32"/>
          <w:szCs w:val="32"/>
        </w:rPr>
        <w:t>。</w:t>
      </w:r>
    </w:p>
    <w:p w14:paraId="77617AEA" w14:textId="77777777" w:rsidR="003A404E"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4. </w:t>
      </w:r>
      <w:r w:rsidR="00405104" w:rsidRPr="008D23A2">
        <w:rPr>
          <w:rFonts w:asciiTheme="minorEastAsia" w:eastAsiaTheme="minorEastAsia" w:hAnsiTheme="minorEastAsia"/>
          <w:b/>
          <w:sz w:val="32"/>
          <w:szCs w:val="32"/>
        </w:rPr>
        <w:t>实习实训工作</w:t>
      </w:r>
      <w:r w:rsidR="00405104" w:rsidRPr="008D23A2">
        <w:rPr>
          <w:rFonts w:asciiTheme="minorEastAsia" w:eastAsiaTheme="minorEastAsia" w:hAnsiTheme="minorEastAsia"/>
          <w:sz w:val="32"/>
          <w:szCs w:val="32"/>
        </w:rPr>
        <w:t>。</w:t>
      </w:r>
      <w:r w:rsidR="00B421B4" w:rsidRPr="008D23A2">
        <w:rPr>
          <w:rFonts w:asciiTheme="minorEastAsia" w:eastAsiaTheme="minorEastAsia" w:hAnsiTheme="minorEastAsia"/>
          <w:sz w:val="32"/>
          <w:szCs w:val="32"/>
        </w:rPr>
        <w:t>建设“4+12”的实训体系（大一到大三4个月实训，大四12个月实习）：面向2016级学生，新安排为期1个月的“算法实训”工作，增强算法修养；面向2015级学生，新安排Java程序设计实训，在校内进行为期1个月的程序开发强化训练；面向2015级学生，新安排“软件工程实训”，在校内进行1个月开发训练，增强软件工程素养；面向</w:t>
      </w:r>
      <w:r w:rsidR="004653BD" w:rsidRPr="008D23A2">
        <w:rPr>
          <w:rFonts w:asciiTheme="minorEastAsia" w:eastAsiaTheme="minorEastAsia" w:hAnsiTheme="minorEastAsia"/>
          <w:sz w:val="32"/>
          <w:szCs w:val="32"/>
        </w:rPr>
        <w:t>201</w:t>
      </w:r>
      <w:r w:rsidR="00297B04" w:rsidRPr="008D23A2">
        <w:rPr>
          <w:rFonts w:asciiTheme="minorEastAsia" w:eastAsiaTheme="minorEastAsia" w:hAnsiTheme="minorEastAsia"/>
          <w:sz w:val="32"/>
          <w:szCs w:val="32"/>
        </w:rPr>
        <w:t>4</w:t>
      </w:r>
      <w:r w:rsidR="00D91F3B" w:rsidRPr="008D23A2">
        <w:rPr>
          <w:rFonts w:asciiTheme="minorEastAsia" w:eastAsiaTheme="minorEastAsia" w:hAnsiTheme="minorEastAsia"/>
          <w:sz w:val="32"/>
          <w:szCs w:val="32"/>
        </w:rPr>
        <w:t>级学生</w:t>
      </w:r>
      <w:r w:rsidR="00B421B4" w:rsidRPr="008D23A2">
        <w:rPr>
          <w:rFonts w:asciiTheme="minorEastAsia" w:eastAsiaTheme="minorEastAsia" w:hAnsiTheme="minorEastAsia"/>
          <w:sz w:val="32"/>
          <w:szCs w:val="32"/>
        </w:rPr>
        <w:t>，安排</w:t>
      </w:r>
      <w:r w:rsidR="004653BD" w:rsidRPr="008D23A2">
        <w:rPr>
          <w:rFonts w:asciiTheme="minorEastAsia" w:eastAsiaTheme="minorEastAsia" w:hAnsiTheme="minorEastAsia"/>
          <w:sz w:val="32"/>
          <w:szCs w:val="32"/>
        </w:rPr>
        <w:t>赴</w:t>
      </w:r>
      <w:r w:rsidR="00297B04" w:rsidRPr="008D23A2">
        <w:rPr>
          <w:rFonts w:asciiTheme="minorEastAsia" w:eastAsiaTheme="minorEastAsia" w:hAnsiTheme="minorEastAsia"/>
          <w:sz w:val="32"/>
          <w:szCs w:val="32"/>
        </w:rPr>
        <w:t>达内时代科技集团杭州实训基地进行实训，执行</w:t>
      </w:r>
      <w:r w:rsidR="00D91F3B" w:rsidRPr="008D23A2">
        <w:rPr>
          <w:rFonts w:asciiTheme="minorEastAsia" w:eastAsiaTheme="minorEastAsia" w:hAnsiTheme="minorEastAsia"/>
          <w:sz w:val="32"/>
          <w:szCs w:val="32"/>
        </w:rPr>
        <w:t>为期</w:t>
      </w:r>
      <w:r w:rsidR="00B421B4" w:rsidRPr="008D23A2">
        <w:rPr>
          <w:rFonts w:asciiTheme="minorEastAsia" w:eastAsiaTheme="minorEastAsia" w:hAnsiTheme="minorEastAsia"/>
          <w:sz w:val="32"/>
          <w:szCs w:val="32"/>
        </w:rPr>
        <w:t>1</w:t>
      </w:r>
      <w:r w:rsidR="00D91F3B" w:rsidRPr="008D23A2">
        <w:rPr>
          <w:rFonts w:asciiTheme="minorEastAsia" w:eastAsiaTheme="minorEastAsia" w:hAnsiTheme="minorEastAsia"/>
          <w:sz w:val="32"/>
          <w:szCs w:val="32"/>
        </w:rPr>
        <w:t>个月的</w:t>
      </w:r>
      <w:r w:rsidR="00297B04" w:rsidRPr="008D23A2">
        <w:rPr>
          <w:rFonts w:asciiTheme="minorEastAsia" w:eastAsiaTheme="minorEastAsia" w:hAnsiTheme="minorEastAsia"/>
          <w:sz w:val="32"/>
          <w:szCs w:val="32"/>
        </w:rPr>
        <w:t>高强度</w:t>
      </w:r>
      <w:r w:rsidR="004653BD" w:rsidRPr="008D23A2">
        <w:rPr>
          <w:rFonts w:asciiTheme="minorEastAsia" w:eastAsiaTheme="minorEastAsia" w:hAnsiTheme="minorEastAsia"/>
          <w:sz w:val="32"/>
          <w:szCs w:val="32"/>
        </w:rPr>
        <w:t>移动开发</w:t>
      </w:r>
      <w:r w:rsidR="00D91F3B" w:rsidRPr="008D23A2">
        <w:rPr>
          <w:rFonts w:asciiTheme="minorEastAsia" w:eastAsiaTheme="minorEastAsia" w:hAnsiTheme="minorEastAsia"/>
          <w:sz w:val="32"/>
          <w:szCs w:val="32"/>
        </w:rPr>
        <w:t>软件实训</w:t>
      </w:r>
      <w:r w:rsidR="004653BD" w:rsidRPr="008D23A2">
        <w:rPr>
          <w:rFonts w:asciiTheme="minorEastAsia" w:eastAsiaTheme="minorEastAsia" w:hAnsiTheme="minorEastAsia"/>
          <w:sz w:val="32"/>
          <w:szCs w:val="32"/>
        </w:rPr>
        <w:t>；</w:t>
      </w:r>
      <w:r w:rsidR="00B421B4" w:rsidRPr="008D23A2">
        <w:rPr>
          <w:rFonts w:asciiTheme="minorEastAsia" w:eastAsiaTheme="minorEastAsia" w:hAnsiTheme="minorEastAsia"/>
          <w:sz w:val="32"/>
          <w:szCs w:val="32"/>
        </w:rPr>
        <w:t>完成2014级学生实习单位的安排，联系10多家</w:t>
      </w:r>
      <w:r w:rsidR="00990EBB" w:rsidRPr="008D23A2">
        <w:rPr>
          <w:rFonts w:asciiTheme="minorEastAsia" w:eastAsiaTheme="minorEastAsia" w:hAnsiTheme="minorEastAsia"/>
          <w:sz w:val="32"/>
          <w:szCs w:val="32"/>
        </w:rPr>
        <w:t>著名软件企业来校宣讲，</w:t>
      </w:r>
      <w:r w:rsidR="00B421B4" w:rsidRPr="008D23A2">
        <w:rPr>
          <w:rFonts w:asciiTheme="minorEastAsia" w:eastAsiaTheme="minorEastAsia" w:hAnsiTheme="minorEastAsia"/>
          <w:sz w:val="32"/>
          <w:szCs w:val="32"/>
        </w:rPr>
        <w:t>实习单位</w:t>
      </w:r>
      <w:r w:rsidR="00990EBB" w:rsidRPr="008D23A2">
        <w:rPr>
          <w:rFonts w:asciiTheme="minorEastAsia" w:eastAsiaTheme="minorEastAsia" w:hAnsiTheme="minorEastAsia"/>
          <w:sz w:val="32"/>
          <w:szCs w:val="32"/>
        </w:rPr>
        <w:t>质量</w:t>
      </w:r>
      <w:r w:rsidR="00B421B4" w:rsidRPr="008D23A2">
        <w:rPr>
          <w:rFonts w:asciiTheme="minorEastAsia" w:eastAsiaTheme="minorEastAsia" w:hAnsiTheme="minorEastAsia"/>
          <w:sz w:val="32"/>
          <w:szCs w:val="32"/>
        </w:rPr>
        <w:t>显著提高</w:t>
      </w:r>
      <w:r w:rsidR="00990EBB" w:rsidRPr="008D23A2">
        <w:rPr>
          <w:rFonts w:asciiTheme="minorEastAsia" w:eastAsiaTheme="minorEastAsia" w:hAnsiTheme="minorEastAsia"/>
          <w:sz w:val="32"/>
          <w:szCs w:val="32"/>
        </w:rPr>
        <w:t>，今年还启动了实习单位走访计划，及时掌控实习情况</w:t>
      </w:r>
      <w:r w:rsidR="00B421B4" w:rsidRPr="008D23A2">
        <w:rPr>
          <w:rFonts w:asciiTheme="minorEastAsia" w:eastAsiaTheme="minorEastAsia" w:hAnsiTheme="minorEastAsia"/>
          <w:sz w:val="32"/>
          <w:szCs w:val="32"/>
        </w:rPr>
        <w:t>。面向2017级学生，认真组织</w:t>
      </w:r>
      <w:r w:rsidR="007F7240" w:rsidRPr="008D23A2">
        <w:rPr>
          <w:rFonts w:asciiTheme="minorEastAsia" w:eastAsiaTheme="minorEastAsia" w:hAnsiTheme="minorEastAsia"/>
          <w:sz w:val="32"/>
          <w:szCs w:val="32"/>
        </w:rPr>
        <w:t>认知</w:t>
      </w:r>
      <w:r w:rsidR="00B421B4" w:rsidRPr="008D23A2">
        <w:rPr>
          <w:rFonts w:asciiTheme="minorEastAsia" w:eastAsiaTheme="minorEastAsia" w:hAnsiTheme="minorEastAsia"/>
          <w:sz w:val="32"/>
          <w:szCs w:val="32"/>
        </w:rPr>
        <w:t>实习，</w:t>
      </w:r>
      <w:r w:rsidR="004653BD" w:rsidRPr="008D23A2">
        <w:rPr>
          <w:rFonts w:asciiTheme="minorEastAsia" w:eastAsiaTheme="minorEastAsia" w:hAnsiTheme="minorEastAsia"/>
          <w:sz w:val="32"/>
          <w:szCs w:val="32"/>
        </w:rPr>
        <w:t>帮助学生建立对软件工程专业的感性认识，了解软件行业需求和运行环境。</w:t>
      </w:r>
    </w:p>
    <w:p w14:paraId="71B5617C" w14:textId="5FD5A956" w:rsidR="00D93E5F"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5. </w:t>
      </w:r>
      <w:r w:rsidR="00B421B4" w:rsidRPr="008D23A2">
        <w:rPr>
          <w:rFonts w:asciiTheme="minorEastAsia" w:eastAsiaTheme="minorEastAsia" w:hAnsiTheme="minorEastAsia"/>
          <w:b/>
          <w:sz w:val="32"/>
          <w:szCs w:val="32"/>
        </w:rPr>
        <w:t>以</w:t>
      </w:r>
      <w:r w:rsidR="003A404E" w:rsidRPr="008D23A2">
        <w:rPr>
          <w:rFonts w:asciiTheme="minorEastAsia" w:eastAsiaTheme="minorEastAsia" w:hAnsiTheme="minorEastAsia"/>
          <w:b/>
          <w:sz w:val="32"/>
          <w:szCs w:val="32"/>
        </w:rPr>
        <w:t>CCF CSP</w:t>
      </w:r>
      <w:r w:rsidR="00B421B4" w:rsidRPr="008D23A2">
        <w:rPr>
          <w:rFonts w:asciiTheme="minorEastAsia" w:eastAsiaTheme="minorEastAsia" w:hAnsiTheme="minorEastAsia"/>
          <w:b/>
          <w:sz w:val="32"/>
          <w:szCs w:val="32"/>
        </w:rPr>
        <w:t>为抓手</w:t>
      </w:r>
      <w:r w:rsidR="009E2C0A" w:rsidRPr="008D23A2">
        <w:rPr>
          <w:rFonts w:asciiTheme="minorEastAsia" w:eastAsiaTheme="minorEastAsia" w:hAnsiTheme="minorEastAsia"/>
          <w:b/>
          <w:sz w:val="32"/>
          <w:szCs w:val="32"/>
        </w:rPr>
        <w:t>提升学生实践能力</w:t>
      </w:r>
      <w:r w:rsidR="003A404E" w:rsidRPr="008D23A2">
        <w:rPr>
          <w:rFonts w:asciiTheme="minorEastAsia" w:eastAsiaTheme="minorEastAsia" w:hAnsiTheme="minorEastAsia"/>
          <w:sz w:val="32"/>
          <w:szCs w:val="32"/>
        </w:rPr>
        <w:t>。</w:t>
      </w:r>
      <w:r w:rsidR="00631AA5" w:rsidRPr="008D23A2">
        <w:rPr>
          <w:rFonts w:asciiTheme="minorEastAsia" w:eastAsiaTheme="minorEastAsia" w:hAnsiTheme="minorEastAsia"/>
          <w:sz w:val="32"/>
          <w:szCs w:val="32"/>
        </w:rPr>
        <w:t>同中国计算机学会（CCF）合作，以CCF CSP软件能力测试为抓手</w:t>
      </w:r>
      <w:r w:rsidR="00E713F8" w:rsidRPr="008D23A2">
        <w:rPr>
          <w:rFonts w:asciiTheme="minorEastAsia" w:eastAsiaTheme="minorEastAsia" w:hAnsiTheme="minorEastAsia"/>
          <w:sz w:val="32"/>
          <w:szCs w:val="32"/>
        </w:rPr>
        <w:t>，要求学</w:t>
      </w:r>
      <w:r w:rsidR="00E713F8" w:rsidRPr="008D23A2">
        <w:rPr>
          <w:rFonts w:asciiTheme="minorEastAsia" w:eastAsiaTheme="minorEastAsia" w:hAnsiTheme="minorEastAsia"/>
          <w:sz w:val="32"/>
          <w:szCs w:val="32"/>
        </w:rPr>
        <w:lastRenderedPageBreak/>
        <w:t>生人人过关</w:t>
      </w:r>
      <w:r w:rsidR="003A404E" w:rsidRPr="008D23A2">
        <w:rPr>
          <w:rFonts w:asciiTheme="minorEastAsia" w:eastAsiaTheme="minorEastAsia" w:hAnsiTheme="minorEastAsia"/>
          <w:sz w:val="32"/>
          <w:szCs w:val="32"/>
        </w:rPr>
        <w:t>，</w:t>
      </w:r>
      <w:r w:rsidR="00E713F8" w:rsidRPr="008D23A2">
        <w:rPr>
          <w:rFonts w:asciiTheme="minorEastAsia" w:eastAsiaTheme="minorEastAsia" w:hAnsiTheme="minorEastAsia"/>
          <w:sz w:val="32"/>
          <w:szCs w:val="32"/>
        </w:rPr>
        <w:t>2017年</w:t>
      </w:r>
      <w:r w:rsidR="003A404E" w:rsidRPr="008D23A2">
        <w:rPr>
          <w:rFonts w:asciiTheme="minorEastAsia" w:eastAsiaTheme="minorEastAsia" w:hAnsiTheme="minorEastAsia"/>
          <w:sz w:val="32"/>
          <w:szCs w:val="32"/>
        </w:rPr>
        <w:t>组织了</w:t>
      </w:r>
      <w:r w:rsidR="009E2C0A" w:rsidRPr="008D23A2">
        <w:rPr>
          <w:rFonts w:asciiTheme="minorEastAsia" w:eastAsiaTheme="minorEastAsia" w:hAnsiTheme="minorEastAsia"/>
          <w:sz w:val="32"/>
          <w:szCs w:val="32"/>
        </w:rPr>
        <w:t>3</w:t>
      </w:r>
      <w:r w:rsidR="003A404E" w:rsidRPr="008D23A2">
        <w:rPr>
          <w:rFonts w:asciiTheme="minorEastAsia" w:eastAsiaTheme="minorEastAsia" w:hAnsiTheme="minorEastAsia"/>
          <w:sz w:val="32"/>
          <w:szCs w:val="32"/>
        </w:rPr>
        <w:t>次</w:t>
      </w:r>
      <w:r w:rsidR="009E2C0A" w:rsidRPr="008D23A2">
        <w:rPr>
          <w:rFonts w:asciiTheme="minorEastAsia" w:eastAsiaTheme="minorEastAsia" w:hAnsiTheme="minorEastAsia"/>
          <w:sz w:val="32"/>
          <w:szCs w:val="32"/>
        </w:rPr>
        <w:t>共计</w:t>
      </w:r>
      <w:r w:rsidR="005D690A" w:rsidRPr="008D23A2">
        <w:rPr>
          <w:rFonts w:asciiTheme="minorEastAsia" w:eastAsiaTheme="minorEastAsia" w:hAnsiTheme="minorEastAsia"/>
          <w:sz w:val="32"/>
          <w:szCs w:val="32"/>
        </w:rPr>
        <w:t>478</w:t>
      </w:r>
      <w:r w:rsidR="009E2C0A" w:rsidRPr="008D23A2">
        <w:rPr>
          <w:rFonts w:asciiTheme="minorEastAsia" w:eastAsiaTheme="minorEastAsia" w:hAnsiTheme="minorEastAsia"/>
          <w:sz w:val="32"/>
          <w:szCs w:val="32"/>
        </w:rPr>
        <w:t>人次</w:t>
      </w:r>
      <w:r w:rsidR="003A404E" w:rsidRPr="008D23A2">
        <w:rPr>
          <w:rFonts w:asciiTheme="minorEastAsia" w:eastAsiaTheme="minorEastAsia" w:hAnsiTheme="minorEastAsia"/>
          <w:sz w:val="32"/>
          <w:szCs w:val="32"/>
        </w:rPr>
        <w:t>学生免费参加CCF CSP</w:t>
      </w:r>
      <w:r w:rsidR="0031520A" w:rsidRPr="008D23A2">
        <w:rPr>
          <w:rFonts w:asciiTheme="minorEastAsia" w:eastAsiaTheme="minorEastAsia" w:hAnsiTheme="minorEastAsia"/>
          <w:sz w:val="32"/>
          <w:szCs w:val="32"/>
        </w:rPr>
        <w:t>，</w:t>
      </w:r>
      <w:r w:rsidR="00631AA5" w:rsidRPr="008D23A2">
        <w:rPr>
          <w:rFonts w:asciiTheme="minorEastAsia" w:eastAsiaTheme="minorEastAsia" w:hAnsiTheme="minorEastAsia"/>
          <w:sz w:val="32"/>
          <w:szCs w:val="32"/>
        </w:rPr>
        <w:t>获</w:t>
      </w:r>
      <w:r w:rsidR="0031520A" w:rsidRPr="008D23A2">
        <w:rPr>
          <w:rFonts w:asciiTheme="minorEastAsia" w:eastAsiaTheme="minorEastAsia" w:hAnsiTheme="minorEastAsia"/>
          <w:sz w:val="32"/>
          <w:szCs w:val="32"/>
        </w:rPr>
        <w:t>得</w:t>
      </w:r>
      <w:r w:rsidR="00E713F8" w:rsidRPr="008D23A2">
        <w:rPr>
          <w:rFonts w:asciiTheme="minorEastAsia" w:eastAsiaTheme="minorEastAsia" w:hAnsiTheme="minorEastAsia"/>
          <w:sz w:val="32"/>
          <w:szCs w:val="32"/>
        </w:rPr>
        <w:t>2017年</w:t>
      </w:r>
      <w:r w:rsidR="003670AA" w:rsidRPr="008D23A2">
        <w:rPr>
          <w:rFonts w:asciiTheme="minorEastAsia" w:eastAsiaTheme="minorEastAsia" w:hAnsiTheme="minorEastAsia"/>
          <w:sz w:val="32"/>
          <w:szCs w:val="32"/>
        </w:rPr>
        <w:t>CCF CSP</w:t>
      </w:r>
      <w:r w:rsidR="00E713F8" w:rsidRPr="008D23A2">
        <w:rPr>
          <w:rFonts w:asciiTheme="minorEastAsia" w:eastAsiaTheme="minorEastAsia" w:hAnsiTheme="minorEastAsia"/>
          <w:sz w:val="32"/>
          <w:szCs w:val="32"/>
        </w:rPr>
        <w:t>优秀单位</w:t>
      </w:r>
      <w:r w:rsidR="003670AA" w:rsidRPr="008D23A2">
        <w:rPr>
          <w:rFonts w:asciiTheme="minorEastAsia" w:eastAsiaTheme="minorEastAsia" w:hAnsiTheme="minorEastAsia"/>
          <w:sz w:val="32"/>
          <w:szCs w:val="32"/>
        </w:rPr>
        <w:t>。</w:t>
      </w:r>
    </w:p>
    <w:p w14:paraId="5669C343" w14:textId="77777777" w:rsidR="00622E03" w:rsidRPr="008D23A2" w:rsidRDefault="009F285E" w:rsidP="00053DE8">
      <w:pPr>
        <w:widowControl/>
        <w:spacing w:beforeLines="50" w:before="156" w:afterLines="50" w:after="156" w:line="276" w:lineRule="auto"/>
        <w:ind w:rightChars="50" w:right="105" w:firstLine="420"/>
        <w:rPr>
          <w:rFonts w:asciiTheme="minorEastAsia" w:eastAsiaTheme="minorEastAsia" w:hAnsiTheme="minorEastAsia"/>
          <w:b/>
          <w:bCs/>
          <w:sz w:val="32"/>
          <w:szCs w:val="32"/>
        </w:rPr>
      </w:pPr>
      <w:r w:rsidRPr="008D23A2">
        <w:rPr>
          <w:rFonts w:asciiTheme="minorEastAsia" w:eastAsiaTheme="minorEastAsia" w:hAnsiTheme="minorEastAsia"/>
          <w:b/>
          <w:sz w:val="32"/>
          <w:szCs w:val="32"/>
        </w:rPr>
        <w:t>（三）</w:t>
      </w:r>
      <w:r w:rsidR="00120C6C" w:rsidRPr="008D23A2">
        <w:rPr>
          <w:rFonts w:asciiTheme="minorEastAsia" w:eastAsiaTheme="minorEastAsia" w:hAnsiTheme="minorEastAsia"/>
          <w:b/>
          <w:bCs/>
          <w:sz w:val="32"/>
          <w:szCs w:val="32"/>
        </w:rPr>
        <w:t>教学活动</w:t>
      </w:r>
    </w:p>
    <w:p w14:paraId="3274CCDD" w14:textId="77777777" w:rsidR="00C90E18"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1．</w:t>
      </w:r>
      <w:r w:rsidR="00E713F8" w:rsidRPr="008D23A2">
        <w:rPr>
          <w:rFonts w:asciiTheme="minorEastAsia" w:eastAsiaTheme="minorEastAsia" w:hAnsiTheme="minorEastAsia"/>
          <w:b/>
          <w:sz w:val="32"/>
          <w:szCs w:val="32"/>
        </w:rPr>
        <w:t>学术交流活跃教学氛围</w:t>
      </w:r>
      <w:r w:rsidR="00C90E18" w:rsidRPr="008D23A2">
        <w:rPr>
          <w:rFonts w:asciiTheme="minorEastAsia" w:eastAsiaTheme="minorEastAsia" w:hAnsiTheme="minorEastAsia"/>
          <w:sz w:val="32"/>
          <w:szCs w:val="32"/>
        </w:rPr>
        <w:t>。</w:t>
      </w:r>
      <w:r w:rsidR="00E713F8" w:rsidRPr="008D23A2">
        <w:rPr>
          <w:rFonts w:asciiTheme="minorEastAsia" w:eastAsiaTheme="minorEastAsia" w:hAnsiTheme="minorEastAsia"/>
          <w:sz w:val="32"/>
          <w:szCs w:val="32"/>
        </w:rPr>
        <w:t>2017年建立“软件之道大讲坛学术报告”，邀请了</w:t>
      </w:r>
      <w:r w:rsidR="00E02CE4" w:rsidRPr="008D23A2">
        <w:rPr>
          <w:rFonts w:asciiTheme="minorEastAsia" w:eastAsiaTheme="minorEastAsia" w:hAnsiTheme="minorEastAsia"/>
          <w:sz w:val="32"/>
          <w:szCs w:val="32"/>
        </w:rPr>
        <w:t>来自</w:t>
      </w:r>
      <w:r w:rsidR="00345D96" w:rsidRPr="008D23A2">
        <w:rPr>
          <w:rFonts w:asciiTheme="minorEastAsia" w:eastAsiaTheme="minorEastAsia" w:hAnsiTheme="minorEastAsia"/>
          <w:sz w:val="32"/>
          <w:szCs w:val="32"/>
        </w:rPr>
        <w:t>Cisco、</w:t>
      </w:r>
      <w:r w:rsidR="00E02CE4" w:rsidRPr="008D23A2">
        <w:rPr>
          <w:rFonts w:asciiTheme="minorEastAsia" w:eastAsiaTheme="minorEastAsia" w:hAnsiTheme="minorEastAsia"/>
          <w:sz w:val="32"/>
          <w:szCs w:val="32"/>
        </w:rPr>
        <w:t>金山WPS、科大讯飞等6名</w:t>
      </w:r>
      <w:r w:rsidR="00E713F8" w:rsidRPr="008D23A2">
        <w:rPr>
          <w:rFonts w:asciiTheme="minorEastAsia" w:eastAsiaTheme="minorEastAsia" w:hAnsiTheme="minorEastAsia"/>
          <w:sz w:val="32"/>
          <w:szCs w:val="32"/>
        </w:rPr>
        <w:t>著名IT企业高管前来讲学，</w:t>
      </w:r>
      <w:r w:rsidR="00E02CE4" w:rsidRPr="008D23A2">
        <w:rPr>
          <w:rFonts w:asciiTheme="minorEastAsia" w:eastAsiaTheme="minorEastAsia" w:hAnsiTheme="minorEastAsia"/>
          <w:sz w:val="32"/>
          <w:szCs w:val="32"/>
        </w:rPr>
        <w:t>拓展学生视野；</w:t>
      </w:r>
      <w:r w:rsidR="00345D96" w:rsidRPr="008D23A2">
        <w:rPr>
          <w:rFonts w:asciiTheme="minorEastAsia" w:eastAsiaTheme="minorEastAsia" w:hAnsiTheme="minorEastAsia"/>
          <w:sz w:val="32"/>
          <w:szCs w:val="32"/>
        </w:rPr>
        <w:t>除此</w:t>
      </w:r>
      <w:r w:rsidR="00E02CE4" w:rsidRPr="008D23A2">
        <w:rPr>
          <w:rFonts w:asciiTheme="minorEastAsia" w:eastAsiaTheme="minorEastAsia" w:hAnsiTheme="minorEastAsia"/>
          <w:sz w:val="32"/>
          <w:szCs w:val="32"/>
        </w:rPr>
        <w:t>之外，邀请10多位国内外学者、</w:t>
      </w:r>
      <w:r w:rsidR="00345D96" w:rsidRPr="008D23A2">
        <w:rPr>
          <w:rFonts w:asciiTheme="minorEastAsia" w:eastAsiaTheme="minorEastAsia" w:hAnsiTheme="minorEastAsia"/>
          <w:sz w:val="32"/>
          <w:szCs w:val="32"/>
        </w:rPr>
        <w:t>IT人士</w:t>
      </w:r>
      <w:r w:rsidR="00E02CE4" w:rsidRPr="008D23A2">
        <w:rPr>
          <w:rFonts w:asciiTheme="minorEastAsia" w:eastAsiaTheme="minorEastAsia" w:hAnsiTheme="minorEastAsia"/>
          <w:sz w:val="32"/>
          <w:szCs w:val="32"/>
        </w:rPr>
        <w:t>来</w:t>
      </w:r>
      <w:r w:rsidR="00345D96" w:rsidRPr="008D23A2">
        <w:rPr>
          <w:rFonts w:asciiTheme="minorEastAsia" w:eastAsiaTheme="minorEastAsia" w:hAnsiTheme="minorEastAsia"/>
          <w:sz w:val="32"/>
          <w:szCs w:val="32"/>
        </w:rPr>
        <w:t>校报告交流。</w:t>
      </w:r>
    </w:p>
    <w:p w14:paraId="45E406DD" w14:textId="77777777" w:rsidR="00C90E18"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2. </w:t>
      </w:r>
      <w:r w:rsidR="00345D96" w:rsidRPr="008D23A2">
        <w:rPr>
          <w:rFonts w:asciiTheme="minorEastAsia" w:eastAsiaTheme="minorEastAsia" w:hAnsiTheme="minorEastAsia"/>
          <w:b/>
          <w:sz w:val="32"/>
          <w:szCs w:val="32"/>
        </w:rPr>
        <w:t>开设外籍教授主讲课程</w:t>
      </w:r>
      <w:r w:rsidR="00C90E18" w:rsidRPr="008D23A2">
        <w:rPr>
          <w:rFonts w:asciiTheme="minorEastAsia" w:eastAsiaTheme="minorEastAsia" w:hAnsiTheme="minorEastAsia"/>
          <w:sz w:val="32"/>
          <w:szCs w:val="32"/>
        </w:rPr>
        <w:t>。</w:t>
      </w:r>
      <w:r w:rsidR="00345D96" w:rsidRPr="008D23A2">
        <w:rPr>
          <w:rFonts w:asciiTheme="minorEastAsia" w:eastAsiaTheme="minorEastAsia" w:hAnsiTheme="minorEastAsia"/>
          <w:sz w:val="32"/>
          <w:szCs w:val="32"/>
        </w:rPr>
        <w:t>学院邀请University of North Texas袁晓辉副教授为2016级学生讲授《程序设计以及软件发展前沿》课程，采用双语教学、开放式讨论的教学形式，</w:t>
      </w:r>
      <w:r w:rsidR="001C7BA7" w:rsidRPr="008D23A2">
        <w:rPr>
          <w:rFonts w:asciiTheme="minorEastAsia" w:eastAsiaTheme="minorEastAsia" w:hAnsiTheme="minorEastAsia"/>
          <w:sz w:val="32"/>
          <w:szCs w:val="32"/>
        </w:rPr>
        <w:t>扩展</w:t>
      </w:r>
      <w:r w:rsidR="00345D96" w:rsidRPr="008D23A2">
        <w:rPr>
          <w:rFonts w:asciiTheme="minorEastAsia" w:eastAsiaTheme="minorEastAsia" w:hAnsiTheme="minorEastAsia"/>
          <w:sz w:val="32"/>
          <w:szCs w:val="32"/>
        </w:rPr>
        <w:t>扩大学生的国际视野。</w:t>
      </w:r>
    </w:p>
    <w:p w14:paraId="57E81830" w14:textId="77777777" w:rsidR="003670AA"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3. </w:t>
      </w:r>
      <w:r w:rsidR="001C7BA7" w:rsidRPr="008D23A2">
        <w:rPr>
          <w:rFonts w:asciiTheme="minorEastAsia" w:eastAsiaTheme="minorEastAsia" w:hAnsiTheme="minorEastAsia"/>
          <w:b/>
          <w:sz w:val="32"/>
          <w:szCs w:val="32"/>
        </w:rPr>
        <w:t>承办“CCF合肥为研究生新生导航”活动</w:t>
      </w:r>
      <w:r w:rsidR="00C90E18" w:rsidRPr="008D23A2">
        <w:rPr>
          <w:rFonts w:asciiTheme="minorEastAsia" w:eastAsiaTheme="minorEastAsia" w:hAnsiTheme="minorEastAsia"/>
          <w:sz w:val="32"/>
          <w:szCs w:val="32"/>
        </w:rPr>
        <w:t>。</w:t>
      </w:r>
      <w:r w:rsidR="001C7BA7" w:rsidRPr="008D23A2">
        <w:rPr>
          <w:rFonts w:asciiTheme="minorEastAsia" w:eastAsiaTheme="minorEastAsia" w:hAnsiTheme="minorEastAsia"/>
          <w:sz w:val="32"/>
          <w:szCs w:val="32"/>
        </w:rPr>
        <w:t>活动于9月举行，由CCF合肥主办，软件学院承办，来自中国科学技术大学、合肥工业大学和安徽大学等高校近400多名研究生参加活动。</w:t>
      </w:r>
    </w:p>
    <w:p w14:paraId="7DF4C359" w14:textId="77777777" w:rsidR="001C7BA7" w:rsidRPr="008D23A2" w:rsidRDefault="009F285E" w:rsidP="00053DE8">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4. </w:t>
      </w:r>
      <w:r w:rsidR="001C7BA7" w:rsidRPr="008D23A2">
        <w:rPr>
          <w:rFonts w:asciiTheme="minorEastAsia" w:eastAsiaTheme="minorEastAsia" w:hAnsiTheme="minorEastAsia"/>
          <w:b/>
          <w:sz w:val="32"/>
          <w:szCs w:val="32"/>
        </w:rPr>
        <w:t>承办“CCF走进高校”活动</w:t>
      </w:r>
      <w:r w:rsidR="001C7BA7" w:rsidRPr="008D23A2">
        <w:rPr>
          <w:rFonts w:asciiTheme="minorEastAsia" w:eastAsiaTheme="minorEastAsia" w:hAnsiTheme="minorEastAsia"/>
          <w:sz w:val="32"/>
          <w:szCs w:val="32"/>
        </w:rPr>
        <w:t>。3月，邀请了广州科韵大数据技术股份有限公司创始人臧根林博士为我校学子作了题为“规划生涯，走向成功”的讲座，软件学院、计算机与信息学院大一、大二学生500多人参加讲座。</w:t>
      </w:r>
    </w:p>
    <w:p w14:paraId="31F72C56" w14:textId="77777777" w:rsidR="00622E03" w:rsidRPr="008D23A2" w:rsidRDefault="009F285E" w:rsidP="00053DE8">
      <w:pPr>
        <w:widowControl/>
        <w:spacing w:beforeLines="50" w:before="156" w:afterLines="50" w:after="156" w:line="276" w:lineRule="auto"/>
        <w:ind w:rightChars="50" w:right="105" w:firstLine="420"/>
        <w:rPr>
          <w:rFonts w:asciiTheme="minorEastAsia" w:eastAsiaTheme="minorEastAsia" w:hAnsiTheme="minorEastAsia"/>
          <w:b/>
          <w:bCs/>
          <w:sz w:val="32"/>
          <w:szCs w:val="32"/>
        </w:rPr>
      </w:pPr>
      <w:r w:rsidRPr="008D23A2">
        <w:rPr>
          <w:rFonts w:asciiTheme="minorEastAsia" w:eastAsiaTheme="minorEastAsia" w:hAnsiTheme="minorEastAsia"/>
          <w:b/>
          <w:sz w:val="32"/>
          <w:szCs w:val="32"/>
        </w:rPr>
        <w:t>（四）</w:t>
      </w:r>
      <w:r w:rsidR="00E32BE7" w:rsidRPr="008D23A2">
        <w:rPr>
          <w:rFonts w:asciiTheme="minorEastAsia" w:eastAsiaTheme="minorEastAsia" w:hAnsiTheme="minorEastAsia"/>
          <w:b/>
          <w:bCs/>
          <w:sz w:val="32"/>
          <w:szCs w:val="32"/>
        </w:rPr>
        <w:t>教学支撑工作</w:t>
      </w:r>
    </w:p>
    <w:p w14:paraId="726CB495" w14:textId="33B6162D" w:rsidR="00E32BE7" w:rsidRPr="008D23A2" w:rsidRDefault="009F285E" w:rsidP="00053DE8">
      <w:pPr>
        <w:spacing w:beforeLines="50" w:before="156" w:afterLines="50" w:after="156" w:line="276" w:lineRule="auto"/>
        <w:ind w:firstLineChars="200" w:firstLine="643"/>
        <w:rPr>
          <w:rFonts w:asciiTheme="minorEastAsia" w:eastAsiaTheme="minorEastAsia" w:hAnsiTheme="minorEastAsia"/>
          <w:sz w:val="32"/>
          <w:szCs w:val="32"/>
        </w:rPr>
      </w:pPr>
      <w:r w:rsidRPr="008D23A2">
        <w:rPr>
          <w:rFonts w:asciiTheme="minorEastAsia" w:eastAsiaTheme="minorEastAsia" w:hAnsiTheme="minorEastAsia"/>
          <w:b/>
          <w:bCs/>
          <w:sz w:val="32"/>
          <w:szCs w:val="32"/>
        </w:rPr>
        <w:lastRenderedPageBreak/>
        <w:t xml:space="preserve">1. </w:t>
      </w:r>
      <w:r w:rsidR="001C7BA7" w:rsidRPr="008D23A2">
        <w:rPr>
          <w:rFonts w:asciiTheme="minorEastAsia" w:eastAsiaTheme="minorEastAsia" w:hAnsiTheme="minorEastAsia"/>
          <w:b/>
          <w:sz w:val="32"/>
          <w:szCs w:val="32"/>
        </w:rPr>
        <w:t>教师</w:t>
      </w:r>
      <w:r w:rsidR="00797240" w:rsidRPr="008D23A2">
        <w:rPr>
          <w:rFonts w:asciiTheme="minorEastAsia" w:eastAsiaTheme="minorEastAsia" w:hAnsiTheme="minorEastAsia"/>
          <w:b/>
          <w:sz w:val="32"/>
          <w:szCs w:val="32"/>
        </w:rPr>
        <w:t>队伍建设</w:t>
      </w:r>
      <w:r w:rsidR="001C7BA7" w:rsidRPr="008D23A2">
        <w:rPr>
          <w:rFonts w:asciiTheme="minorEastAsia" w:eastAsiaTheme="minorEastAsia" w:hAnsiTheme="minorEastAsia"/>
          <w:sz w:val="32"/>
          <w:szCs w:val="32"/>
        </w:rPr>
        <w:t>。2017年，学院到岗人才副教授1</w:t>
      </w:r>
      <w:r w:rsidR="00437D4D" w:rsidRPr="008D23A2">
        <w:rPr>
          <w:rFonts w:asciiTheme="minorEastAsia" w:eastAsiaTheme="minorEastAsia" w:hAnsiTheme="minorEastAsia"/>
          <w:sz w:val="32"/>
          <w:szCs w:val="32"/>
        </w:rPr>
        <w:t>名。同时，在学校的大力支持下，学院探索师资队伍建设新模式</w:t>
      </w:r>
      <w:r w:rsidR="00183348" w:rsidRPr="008D23A2">
        <w:rPr>
          <w:rFonts w:asciiTheme="minorEastAsia" w:eastAsiaTheme="minorEastAsia" w:hAnsiTheme="minorEastAsia"/>
          <w:sz w:val="32"/>
          <w:szCs w:val="32"/>
        </w:rPr>
        <w:t>，引进具有丰富IT管理和创业经验的</w:t>
      </w:r>
      <w:r w:rsidR="00437D4D" w:rsidRPr="008D23A2">
        <w:rPr>
          <w:rFonts w:asciiTheme="minorEastAsia" w:eastAsiaTheme="minorEastAsia" w:hAnsiTheme="minorEastAsia"/>
          <w:sz w:val="32"/>
          <w:szCs w:val="32"/>
        </w:rPr>
        <w:t>协议教授1名</w:t>
      </w:r>
      <w:r w:rsidR="00355331" w:rsidRPr="008D23A2">
        <w:rPr>
          <w:rFonts w:asciiTheme="minorEastAsia" w:eastAsiaTheme="minorEastAsia" w:hAnsiTheme="minorEastAsia"/>
          <w:sz w:val="32"/>
          <w:szCs w:val="32"/>
        </w:rPr>
        <w:t>，招聘师资补充教师1名</w:t>
      </w:r>
      <w:r w:rsidR="005945B6" w:rsidRPr="008D23A2">
        <w:rPr>
          <w:rFonts w:asciiTheme="minorEastAsia" w:eastAsiaTheme="minorEastAsia" w:hAnsiTheme="minorEastAsia"/>
          <w:sz w:val="32"/>
          <w:szCs w:val="32"/>
        </w:rPr>
        <w:t>。</w:t>
      </w:r>
      <w:r w:rsidR="00437D4D" w:rsidRPr="008D23A2">
        <w:rPr>
          <w:rFonts w:asciiTheme="minorEastAsia" w:eastAsiaTheme="minorEastAsia" w:hAnsiTheme="minorEastAsia"/>
          <w:sz w:val="32"/>
          <w:szCs w:val="32"/>
        </w:rPr>
        <w:t>本年度教师</w:t>
      </w:r>
      <w:r w:rsidR="00226004" w:rsidRPr="008D23A2">
        <w:rPr>
          <w:rFonts w:asciiTheme="minorEastAsia" w:eastAsiaTheme="minorEastAsia" w:hAnsiTheme="minorEastAsia"/>
          <w:sz w:val="32"/>
          <w:szCs w:val="32"/>
        </w:rPr>
        <w:t>承担</w:t>
      </w:r>
      <w:r w:rsidR="00437D4D" w:rsidRPr="008D23A2">
        <w:rPr>
          <w:rFonts w:asciiTheme="minorEastAsia" w:eastAsiaTheme="minorEastAsia" w:hAnsiTheme="minorEastAsia"/>
          <w:sz w:val="32"/>
          <w:szCs w:val="32"/>
        </w:rPr>
        <w:t>国家自然基金青年基金1项</w:t>
      </w:r>
      <w:r w:rsidR="00226004" w:rsidRPr="008D23A2">
        <w:rPr>
          <w:rFonts w:asciiTheme="minorEastAsia" w:eastAsiaTheme="minorEastAsia" w:hAnsiTheme="minorEastAsia"/>
          <w:sz w:val="32"/>
          <w:szCs w:val="32"/>
        </w:rPr>
        <w:t>，国家北斗示范工程项目1项</w:t>
      </w:r>
      <w:r w:rsidR="00797240" w:rsidRPr="008D23A2">
        <w:rPr>
          <w:rFonts w:asciiTheme="minorEastAsia" w:eastAsiaTheme="minorEastAsia" w:hAnsiTheme="minorEastAsia"/>
          <w:sz w:val="32"/>
          <w:szCs w:val="32"/>
        </w:rPr>
        <w:t>，安徽省科技强警项目1项</w:t>
      </w:r>
      <w:r w:rsidR="00437D4D" w:rsidRPr="008D23A2">
        <w:rPr>
          <w:rFonts w:asciiTheme="minorEastAsia" w:eastAsiaTheme="minorEastAsia" w:hAnsiTheme="minorEastAsia"/>
          <w:sz w:val="32"/>
          <w:szCs w:val="32"/>
        </w:rPr>
        <w:t>。</w:t>
      </w:r>
    </w:p>
    <w:p w14:paraId="4F58B40F" w14:textId="77777777" w:rsidR="00E32BE7" w:rsidRPr="008D23A2" w:rsidRDefault="009F285E" w:rsidP="00053DE8">
      <w:pPr>
        <w:spacing w:beforeLines="50" w:before="156" w:afterLines="50" w:after="156" w:line="276" w:lineRule="auto"/>
        <w:ind w:firstLineChars="200" w:firstLine="643"/>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2. </w:t>
      </w:r>
      <w:r w:rsidR="00500CB4" w:rsidRPr="008D23A2">
        <w:rPr>
          <w:rFonts w:asciiTheme="minorEastAsia" w:eastAsiaTheme="minorEastAsia" w:hAnsiTheme="minorEastAsia"/>
          <w:b/>
          <w:sz w:val="32"/>
          <w:szCs w:val="32"/>
        </w:rPr>
        <w:t>招生宣传工作</w:t>
      </w:r>
      <w:r w:rsidR="00E14B01" w:rsidRPr="008D23A2">
        <w:rPr>
          <w:rFonts w:asciiTheme="minorEastAsia" w:eastAsiaTheme="minorEastAsia" w:hAnsiTheme="minorEastAsia"/>
          <w:b/>
          <w:sz w:val="32"/>
          <w:szCs w:val="32"/>
        </w:rPr>
        <w:t>。</w:t>
      </w:r>
      <w:r w:rsidR="00880A26" w:rsidRPr="008D23A2">
        <w:rPr>
          <w:rFonts w:asciiTheme="minorEastAsia" w:eastAsiaTheme="minorEastAsia" w:hAnsiTheme="minorEastAsia"/>
          <w:sz w:val="32"/>
          <w:szCs w:val="32"/>
        </w:rPr>
        <w:t>2017年，</w:t>
      </w:r>
      <w:r w:rsidR="007F7240" w:rsidRPr="008D23A2">
        <w:rPr>
          <w:rFonts w:asciiTheme="minorEastAsia" w:eastAsiaTheme="minorEastAsia" w:hAnsiTheme="minorEastAsia"/>
          <w:sz w:val="32"/>
          <w:szCs w:val="32"/>
        </w:rPr>
        <w:t>软件工程专业本科第</w:t>
      </w:r>
      <w:r w:rsidR="00A375FB" w:rsidRPr="008D23A2">
        <w:rPr>
          <w:rFonts w:asciiTheme="minorEastAsia" w:eastAsiaTheme="minorEastAsia" w:hAnsiTheme="minorEastAsia"/>
          <w:sz w:val="32"/>
          <w:szCs w:val="32"/>
        </w:rPr>
        <w:t>1</w:t>
      </w:r>
      <w:r w:rsidR="007F7240" w:rsidRPr="008D23A2">
        <w:rPr>
          <w:rFonts w:asciiTheme="minorEastAsia" w:eastAsiaTheme="minorEastAsia" w:hAnsiTheme="minorEastAsia"/>
          <w:sz w:val="32"/>
          <w:szCs w:val="32"/>
        </w:rPr>
        <w:t>志愿录取率高达81.4%，调剂率为0%</w:t>
      </w:r>
      <w:r w:rsidR="00880A26" w:rsidRPr="008D23A2">
        <w:rPr>
          <w:rFonts w:asciiTheme="minorEastAsia" w:eastAsiaTheme="minorEastAsia" w:hAnsiTheme="minorEastAsia"/>
          <w:sz w:val="32"/>
          <w:szCs w:val="32"/>
        </w:rPr>
        <w:t>。另外，</w:t>
      </w:r>
      <w:r w:rsidR="00CA095E" w:rsidRPr="008D23A2">
        <w:rPr>
          <w:rFonts w:asciiTheme="minorEastAsia" w:eastAsiaTheme="minorEastAsia" w:hAnsiTheme="minorEastAsia"/>
          <w:sz w:val="32"/>
          <w:szCs w:val="32"/>
        </w:rPr>
        <w:t>在学校的统一部署下，学院积极组织力量进行招生宣传，并赴宜宾一中</w:t>
      </w:r>
      <w:r w:rsidR="00AE4C03" w:rsidRPr="008D23A2">
        <w:rPr>
          <w:rFonts w:asciiTheme="minorEastAsia" w:eastAsiaTheme="minorEastAsia" w:hAnsiTheme="minorEastAsia"/>
          <w:sz w:val="32"/>
          <w:szCs w:val="32"/>
        </w:rPr>
        <w:t>举办“教授进高校”活动</w:t>
      </w:r>
      <w:r w:rsidR="00CA095E" w:rsidRPr="008D23A2">
        <w:rPr>
          <w:rFonts w:asciiTheme="minorEastAsia" w:eastAsiaTheme="minorEastAsia" w:hAnsiTheme="minorEastAsia"/>
          <w:sz w:val="32"/>
          <w:szCs w:val="32"/>
        </w:rPr>
        <w:t>，</w:t>
      </w:r>
      <w:r w:rsidR="00880A26" w:rsidRPr="008D23A2">
        <w:rPr>
          <w:rFonts w:asciiTheme="minorEastAsia" w:eastAsiaTheme="minorEastAsia" w:hAnsiTheme="minorEastAsia"/>
          <w:sz w:val="32"/>
          <w:szCs w:val="32"/>
        </w:rPr>
        <w:t>荣获本科招生宣传工作 “</w:t>
      </w:r>
      <w:r w:rsidR="00A375FB" w:rsidRPr="008D23A2">
        <w:rPr>
          <w:rFonts w:asciiTheme="minorEastAsia" w:eastAsiaTheme="minorEastAsia" w:hAnsiTheme="minorEastAsia"/>
          <w:sz w:val="32"/>
          <w:szCs w:val="32"/>
        </w:rPr>
        <w:t>工作组组织奖</w:t>
      </w:r>
      <w:r w:rsidR="00880A26" w:rsidRPr="008D23A2">
        <w:rPr>
          <w:rFonts w:asciiTheme="minorEastAsia" w:eastAsiaTheme="minorEastAsia" w:hAnsiTheme="minorEastAsia"/>
          <w:sz w:val="32"/>
          <w:szCs w:val="32"/>
        </w:rPr>
        <w:t>”</w:t>
      </w:r>
      <w:r w:rsidR="00E14B01" w:rsidRPr="008D23A2">
        <w:rPr>
          <w:rFonts w:asciiTheme="minorEastAsia" w:eastAsiaTheme="minorEastAsia" w:hAnsiTheme="minorEastAsia"/>
          <w:sz w:val="32"/>
          <w:szCs w:val="32"/>
        </w:rPr>
        <w:t>。</w:t>
      </w:r>
    </w:p>
    <w:p w14:paraId="19008E13" w14:textId="77777777" w:rsidR="00E32BE7" w:rsidRPr="008D23A2" w:rsidRDefault="009F285E" w:rsidP="00053DE8">
      <w:pPr>
        <w:spacing w:beforeLines="50" w:before="156" w:afterLines="50" w:after="156" w:line="276" w:lineRule="auto"/>
        <w:ind w:firstLineChars="200" w:firstLine="643"/>
        <w:rPr>
          <w:rFonts w:asciiTheme="minorEastAsia" w:eastAsiaTheme="minorEastAsia" w:hAnsiTheme="minorEastAsia"/>
          <w:sz w:val="32"/>
          <w:szCs w:val="32"/>
        </w:rPr>
      </w:pPr>
      <w:r w:rsidRPr="008D23A2">
        <w:rPr>
          <w:rFonts w:asciiTheme="minorEastAsia" w:eastAsiaTheme="minorEastAsia" w:hAnsiTheme="minorEastAsia"/>
          <w:b/>
          <w:sz w:val="32"/>
          <w:szCs w:val="32"/>
        </w:rPr>
        <w:t xml:space="preserve">3. </w:t>
      </w:r>
      <w:r w:rsidR="00186092" w:rsidRPr="008D23A2">
        <w:rPr>
          <w:rFonts w:asciiTheme="minorEastAsia" w:eastAsiaTheme="minorEastAsia" w:hAnsiTheme="minorEastAsia"/>
          <w:b/>
          <w:sz w:val="32"/>
          <w:szCs w:val="32"/>
        </w:rPr>
        <w:t>设置企业奖学金。</w:t>
      </w:r>
      <w:r w:rsidR="00186092" w:rsidRPr="008D23A2">
        <w:rPr>
          <w:rFonts w:asciiTheme="minorEastAsia" w:eastAsiaTheme="minorEastAsia" w:hAnsiTheme="minorEastAsia"/>
          <w:sz w:val="32"/>
          <w:szCs w:val="32"/>
        </w:rPr>
        <w:t>同</w:t>
      </w:r>
      <w:r w:rsidR="00500CB4" w:rsidRPr="008D23A2">
        <w:rPr>
          <w:rFonts w:asciiTheme="minorEastAsia" w:eastAsiaTheme="minorEastAsia" w:hAnsiTheme="minorEastAsia"/>
          <w:sz w:val="32"/>
          <w:szCs w:val="32"/>
        </w:rPr>
        <w:t>天源迪科</w:t>
      </w:r>
      <w:r w:rsidR="00186092" w:rsidRPr="008D23A2">
        <w:rPr>
          <w:rFonts w:asciiTheme="minorEastAsia" w:eastAsiaTheme="minorEastAsia" w:hAnsiTheme="minorEastAsia"/>
          <w:sz w:val="32"/>
          <w:szCs w:val="32"/>
        </w:rPr>
        <w:t>信息技术股份有限公司合作，企业每年投入2万元，</w:t>
      </w:r>
      <w:r w:rsidR="00500CB4" w:rsidRPr="008D23A2">
        <w:rPr>
          <w:rFonts w:asciiTheme="minorEastAsia" w:eastAsiaTheme="minorEastAsia" w:hAnsiTheme="minorEastAsia"/>
          <w:sz w:val="32"/>
          <w:szCs w:val="32"/>
        </w:rPr>
        <w:t>面向我院学生设立企业奖学金</w:t>
      </w:r>
      <w:r w:rsidR="00880A26" w:rsidRPr="008D23A2">
        <w:rPr>
          <w:rFonts w:asciiTheme="minorEastAsia" w:eastAsiaTheme="minorEastAsia" w:hAnsiTheme="minorEastAsia"/>
          <w:sz w:val="32"/>
          <w:szCs w:val="32"/>
        </w:rPr>
        <w:t>。这是学院第一项</w:t>
      </w:r>
      <w:r w:rsidR="00186092" w:rsidRPr="008D23A2">
        <w:rPr>
          <w:rFonts w:asciiTheme="minorEastAsia" w:eastAsiaTheme="minorEastAsia" w:hAnsiTheme="minorEastAsia"/>
          <w:sz w:val="32"/>
          <w:szCs w:val="32"/>
        </w:rPr>
        <w:t>企业奖学金</w:t>
      </w:r>
      <w:r w:rsidR="003C66D7" w:rsidRPr="008D23A2">
        <w:rPr>
          <w:rFonts w:asciiTheme="minorEastAsia" w:eastAsiaTheme="minorEastAsia" w:hAnsiTheme="minorEastAsia"/>
          <w:sz w:val="32"/>
          <w:szCs w:val="32"/>
        </w:rPr>
        <w:t>。</w:t>
      </w:r>
    </w:p>
    <w:p w14:paraId="45573496" w14:textId="77777777" w:rsidR="0004501F" w:rsidRPr="008D23A2" w:rsidRDefault="00E30311" w:rsidP="006C79CD">
      <w:pPr>
        <w:spacing w:beforeLines="50" w:before="156" w:afterLines="50" w:after="156"/>
        <w:rPr>
          <w:rStyle w:val="body"/>
          <w:rFonts w:asciiTheme="minorEastAsia" w:eastAsiaTheme="minorEastAsia" w:hAnsiTheme="minorEastAsia"/>
          <w:b/>
          <w:sz w:val="32"/>
          <w:szCs w:val="32"/>
        </w:rPr>
      </w:pPr>
      <w:r w:rsidRPr="008D23A2">
        <w:rPr>
          <w:rStyle w:val="body"/>
          <w:rFonts w:asciiTheme="minorEastAsia" w:eastAsiaTheme="minorEastAsia" w:hAnsiTheme="minorEastAsia"/>
          <w:b/>
          <w:sz w:val="32"/>
          <w:szCs w:val="32"/>
        </w:rPr>
        <w:t>三</w:t>
      </w:r>
      <w:r w:rsidR="0004501F" w:rsidRPr="008D23A2">
        <w:rPr>
          <w:rStyle w:val="body"/>
          <w:rFonts w:asciiTheme="minorEastAsia" w:eastAsiaTheme="minorEastAsia" w:hAnsiTheme="minorEastAsia"/>
          <w:b/>
          <w:sz w:val="32"/>
          <w:szCs w:val="32"/>
        </w:rPr>
        <w:t>、学生工作</w:t>
      </w:r>
    </w:p>
    <w:p w14:paraId="53D5AB77" w14:textId="065AF5D1" w:rsidR="00C1494E" w:rsidRPr="008D23A2" w:rsidRDefault="00C1494E" w:rsidP="008C0D8F">
      <w:pPr>
        <w:spacing w:beforeLines="50" w:before="156" w:afterLines="50" w:after="156" w:line="276" w:lineRule="auto"/>
        <w:ind w:firstLineChars="250" w:firstLine="800"/>
        <w:rPr>
          <w:rFonts w:asciiTheme="minorEastAsia" w:eastAsiaTheme="minorEastAsia" w:hAnsiTheme="minorEastAsia"/>
          <w:sz w:val="32"/>
          <w:szCs w:val="32"/>
        </w:rPr>
      </w:pPr>
      <w:r w:rsidRPr="008D23A2">
        <w:rPr>
          <w:rFonts w:asciiTheme="minorEastAsia" w:eastAsiaTheme="minorEastAsia" w:hAnsiTheme="minorEastAsia"/>
          <w:sz w:val="32"/>
          <w:szCs w:val="32"/>
        </w:rPr>
        <w:t>学院坚持以学生为本的人本理念。以</w:t>
      </w:r>
      <w:r w:rsidRPr="008D23A2">
        <w:rPr>
          <w:rFonts w:asciiTheme="minorEastAsia" w:eastAsiaTheme="minorEastAsia" w:hAnsiTheme="minorEastAsia"/>
          <w:bCs/>
          <w:sz w:val="32"/>
          <w:szCs w:val="32"/>
        </w:rPr>
        <w:t>价值塑造为核心、以素质培养为重点、以能力提升为目标、以实践育人为途径，结合专业特色，充分发挥专业学习在思想政治教育特色品牌建设中的基础作用，强化学院“知行合一，探索软件之道”的品牌，</w:t>
      </w:r>
      <w:r w:rsidRPr="008D23A2">
        <w:rPr>
          <w:rFonts w:asciiTheme="minorEastAsia" w:eastAsiaTheme="minorEastAsia" w:hAnsiTheme="minorEastAsia"/>
          <w:sz w:val="32"/>
          <w:szCs w:val="32"/>
        </w:rPr>
        <w:t>充分体现学院人才培养目标，符合学院教育教学特点，满足学生成长需求，展示思想政治教育成果，构建和形成以“立德树人”为根本任务，</w:t>
      </w:r>
      <w:r w:rsidRPr="008D23A2">
        <w:rPr>
          <w:rFonts w:asciiTheme="minorEastAsia" w:eastAsiaTheme="minorEastAsia" w:hAnsiTheme="minorEastAsia"/>
          <w:bCs/>
          <w:sz w:val="32"/>
          <w:szCs w:val="32"/>
        </w:rPr>
        <w:t>全面践行社会主义核心价值</w:t>
      </w:r>
      <w:r w:rsidRPr="008D23A2">
        <w:rPr>
          <w:rFonts w:asciiTheme="minorEastAsia" w:eastAsiaTheme="minorEastAsia" w:hAnsiTheme="minorEastAsia"/>
          <w:bCs/>
          <w:sz w:val="32"/>
          <w:szCs w:val="32"/>
        </w:rPr>
        <w:lastRenderedPageBreak/>
        <w:t>观的</w:t>
      </w:r>
      <w:r w:rsidRPr="008D23A2">
        <w:rPr>
          <w:rFonts w:asciiTheme="minorEastAsia" w:eastAsiaTheme="minorEastAsia" w:hAnsiTheme="minorEastAsia"/>
          <w:sz w:val="32"/>
          <w:szCs w:val="32"/>
        </w:rPr>
        <w:t>学生思想政治教育工作格局。</w:t>
      </w:r>
    </w:p>
    <w:p w14:paraId="471FD0C4" w14:textId="77777777" w:rsidR="009F285E" w:rsidRPr="008D23A2" w:rsidRDefault="002413BB" w:rsidP="008C0D8F">
      <w:pPr>
        <w:spacing w:beforeLines="50" w:before="156" w:afterLines="50" w:after="156" w:line="276" w:lineRule="auto"/>
        <w:ind w:firstLine="420"/>
        <w:rPr>
          <w:rFonts w:asciiTheme="minorEastAsia" w:eastAsiaTheme="minorEastAsia" w:hAnsiTheme="minorEastAsia"/>
          <w:b/>
          <w:sz w:val="32"/>
          <w:szCs w:val="32"/>
        </w:rPr>
      </w:pPr>
      <w:r w:rsidRPr="008D23A2">
        <w:rPr>
          <w:rFonts w:asciiTheme="minorEastAsia" w:eastAsiaTheme="minorEastAsia" w:hAnsiTheme="minorEastAsia"/>
          <w:b/>
          <w:sz w:val="32"/>
          <w:szCs w:val="32"/>
        </w:rPr>
        <w:t>（一）坚持“立德树人”为根本，加强思想政治教育</w:t>
      </w:r>
    </w:p>
    <w:p w14:paraId="2A98D58F" w14:textId="77777777" w:rsidR="002413BB" w:rsidRPr="008D23A2" w:rsidRDefault="002413BB" w:rsidP="008C0D8F">
      <w:pPr>
        <w:spacing w:beforeLines="50" w:before="156" w:afterLines="50" w:after="156" w:line="276" w:lineRule="auto"/>
        <w:ind w:firstLineChars="200" w:firstLine="640"/>
        <w:rPr>
          <w:rFonts w:asciiTheme="minorEastAsia" w:eastAsiaTheme="minorEastAsia" w:hAnsiTheme="minorEastAsia"/>
          <w:sz w:val="32"/>
          <w:szCs w:val="32"/>
        </w:rPr>
      </w:pPr>
      <w:r w:rsidRPr="008D23A2">
        <w:rPr>
          <w:rFonts w:asciiTheme="minorEastAsia" w:eastAsiaTheme="minorEastAsia" w:hAnsiTheme="minorEastAsia"/>
          <w:sz w:val="32"/>
          <w:szCs w:val="32"/>
        </w:rPr>
        <w:t>结合</w:t>
      </w:r>
      <w:r w:rsidR="00477ED9" w:rsidRPr="008D23A2">
        <w:rPr>
          <w:rFonts w:asciiTheme="minorEastAsia" w:eastAsiaTheme="minorEastAsia" w:hAnsiTheme="minorEastAsia"/>
          <w:sz w:val="32"/>
          <w:szCs w:val="32"/>
        </w:rPr>
        <w:t>党的十八届六中全会、全国高校思想政治工作会议、抗战胜利72周年、十九大</w:t>
      </w:r>
      <w:r w:rsidRPr="008D23A2">
        <w:rPr>
          <w:rFonts w:asciiTheme="minorEastAsia" w:eastAsiaTheme="minorEastAsia" w:hAnsiTheme="minorEastAsia"/>
          <w:sz w:val="32"/>
          <w:szCs w:val="32"/>
        </w:rPr>
        <w:t xml:space="preserve">等重大活动，对学生进行理想信念、爱国主义，集体主义和社会主义教育，弘扬主旋律。 </w:t>
      </w:r>
    </w:p>
    <w:p w14:paraId="010B6ED0" w14:textId="21E76193" w:rsidR="000F50A8"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1</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深入推进“两学一做”学习教育常态化制度化教育活动，利用讲座、演讲、征文、思想汇报等形式，掀起“两学一做”学习教育常态化制度化教育活动的高潮。</w:t>
      </w:r>
    </w:p>
    <w:p w14:paraId="3A5B9941" w14:textId="7B03B696"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2</w:t>
      </w:r>
      <w:r w:rsidR="009F285E" w:rsidRPr="008D23A2">
        <w:rPr>
          <w:rFonts w:asciiTheme="minorEastAsia" w:eastAsiaTheme="minorEastAsia" w:hAnsiTheme="minorEastAsia"/>
          <w:sz w:val="32"/>
          <w:szCs w:val="32"/>
        </w:rPr>
        <w:t>．</w:t>
      </w:r>
      <w:r w:rsidR="00A8011B" w:rsidRPr="008D23A2">
        <w:rPr>
          <w:rFonts w:asciiTheme="minorEastAsia" w:eastAsiaTheme="minorEastAsia" w:hAnsiTheme="minorEastAsia"/>
          <w:sz w:val="32"/>
          <w:szCs w:val="32"/>
        </w:rPr>
        <w:t>结合新修订的《普通高等学校学生管理规定》和《合肥工业大学学生管理办法》，引导学生切实增强规矩意识、责任意识、担当意识、法治意识，遵守校纪校规，恪守学术道德，诚实守信、光明磊落，做优良学风和“五个文明”的引领者。</w:t>
      </w:r>
    </w:p>
    <w:p w14:paraId="671312AD" w14:textId="49A0151F"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3</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加强思想政治教育基地建设。利用学校有关部门在校园网上建立思想政治教育网站的资源，努力完善我院的学生思想政治工作网络，积极引导大学生在网上进行自我教育，充分发挥网络的正面效应，积极利用网络开展卓有成效的思想政治工作。</w:t>
      </w:r>
    </w:p>
    <w:p w14:paraId="5BB93785" w14:textId="58808A3B" w:rsidR="000F50A8" w:rsidRPr="008D23A2" w:rsidRDefault="000F50A8"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4</w:t>
      </w:r>
      <w:r w:rsidR="00226004"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撰写《在专业实践中渗透社会主义核心价值观》一文入选学校编辑的书籍《社会主义核心价值观教育典型案例》。</w:t>
      </w:r>
    </w:p>
    <w:p w14:paraId="036892CF" w14:textId="0745C57B" w:rsidR="00FB284E" w:rsidRPr="008D23A2" w:rsidRDefault="000F50A8"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lastRenderedPageBreak/>
        <w:t>5</w:t>
      </w:r>
      <w:r w:rsidR="00226004" w:rsidRPr="008D23A2">
        <w:rPr>
          <w:rFonts w:asciiTheme="minorEastAsia" w:eastAsiaTheme="minorEastAsia" w:hAnsiTheme="minorEastAsia"/>
          <w:sz w:val="32"/>
          <w:szCs w:val="32"/>
        </w:rPr>
        <w:t xml:space="preserve">. </w:t>
      </w:r>
      <w:r w:rsidRPr="008D23A2">
        <w:rPr>
          <w:rFonts w:asciiTheme="minorEastAsia" w:eastAsiaTheme="minorEastAsia" w:hAnsiTheme="minorEastAsia"/>
          <w:sz w:val="32"/>
          <w:szCs w:val="32"/>
        </w:rPr>
        <w:t>高度重视少数民族学生的思想政治教育工作</w:t>
      </w:r>
      <w:r w:rsidR="00226004"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通过开发维吾尔族语言的医疗平台将少数民族学生组成一支创新团队，引导少数民族学生提升内在专业素养和思想政治素质，自觉维护祖国统一和民族团结，积极探索</w:t>
      </w:r>
      <w:r w:rsidR="005D690A" w:rsidRPr="008D23A2">
        <w:rPr>
          <w:rFonts w:asciiTheme="minorEastAsia" w:eastAsiaTheme="minorEastAsia" w:hAnsiTheme="minorEastAsia"/>
          <w:sz w:val="32"/>
          <w:szCs w:val="32"/>
        </w:rPr>
        <w:t>少数民族学生</w:t>
      </w:r>
      <w:r w:rsidRPr="008D23A2">
        <w:rPr>
          <w:rFonts w:asciiTheme="minorEastAsia" w:eastAsiaTheme="minorEastAsia" w:hAnsiTheme="minorEastAsia"/>
          <w:sz w:val="32"/>
          <w:szCs w:val="32"/>
        </w:rPr>
        <w:t>教育管理和服务的新思路、新举措。</w:t>
      </w:r>
      <w:r w:rsidR="00FB284E" w:rsidRPr="008D23A2">
        <w:rPr>
          <w:rFonts w:asciiTheme="minorEastAsia" w:eastAsiaTheme="minorEastAsia" w:hAnsiTheme="minorEastAsia"/>
          <w:sz w:val="32"/>
          <w:szCs w:val="32"/>
        </w:rPr>
        <w:t>托合提白克同学荣获校2017年度“十佳少数民族大学生”光荣称号。</w:t>
      </w:r>
    </w:p>
    <w:p w14:paraId="61C05C4C" w14:textId="05F3C429" w:rsidR="002413BB" w:rsidRPr="008D23A2" w:rsidRDefault="00FB284E"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6</w:t>
      </w:r>
      <w:r w:rsidR="00226004" w:rsidRPr="008D23A2">
        <w:rPr>
          <w:rFonts w:asciiTheme="minorEastAsia" w:eastAsiaTheme="minorEastAsia" w:hAnsiTheme="minorEastAsia"/>
          <w:sz w:val="32"/>
          <w:szCs w:val="32"/>
        </w:rPr>
        <w:t xml:space="preserve">. </w:t>
      </w:r>
      <w:r w:rsidR="002413BB" w:rsidRPr="008D23A2">
        <w:rPr>
          <w:rFonts w:asciiTheme="minorEastAsia" w:eastAsiaTheme="minorEastAsia" w:hAnsiTheme="minorEastAsia"/>
          <w:sz w:val="32"/>
          <w:szCs w:val="32"/>
        </w:rPr>
        <w:t>加强信息员的队伍建设、思想建设和制度建设，做好学生思想信息收集工作，保证信息网络畅通，努力做到及时准确掌握大学生思想动态，以便有针对性地开展工作，把问题消灭在萌芽状态。开展各种形式的思想动态调查，对学生思想中的热点问题和重点关注学生进行摸查，充分发挥了学生党员和学生骨干的助手作用。</w:t>
      </w:r>
    </w:p>
    <w:p w14:paraId="3E3CDE78" w14:textId="77777777"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7</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以讲座和个别辅导的形式，进一步加强对在校大学生心理健康教育，增强大学生承受挫折和勇往直前，克服困难的能力，帮助大学生培养健康心理、健全人格。积极主动为学生排忧解难，进行心理辅导。本年度有效的化解了三例因重度心理疾病引发的危机行为，无心理问题责任事故发生。</w:t>
      </w:r>
    </w:p>
    <w:p w14:paraId="402F64A8" w14:textId="77777777"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8</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进行党的基本知识讲座，指导学生书写入党申请书，在品学兼优的学生中培养入党积极分子。</w:t>
      </w:r>
    </w:p>
    <w:p w14:paraId="75354A4F" w14:textId="6937E0ED"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9</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师生共同参加公益劳动，</w:t>
      </w:r>
      <w:r w:rsidR="00931E43" w:rsidRPr="008D23A2">
        <w:rPr>
          <w:rFonts w:asciiTheme="minorEastAsia" w:eastAsiaTheme="minorEastAsia" w:hAnsiTheme="minorEastAsia"/>
          <w:sz w:val="32"/>
          <w:szCs w:val="32"/>
        </w:rPr>
        <w:t>开展“旧书新用，为爱传递”图书义卖</w:t>
      </w:r>
      <w:r w:rsidR="00931E43" w:rsidRPr="008D23A2" w:rsidDel="00931E43">
        <w:rPr>
          <w:rFonts w:asciiTheme="minorEastAsia" w:eastAsiaTheme="minorEastAsia" w:hAnsiTheme="minorEastAsia"/>
          <w:sz w:val="32"/>
          <w:szCs w:val="32"/>
        </w:rPr>
        <w:t xml:space="preserve"> </w:t>
      </w:r>
      <w:r w:rsidR="00931E43" w:rsidRPr="008D23A2">
        <w:rPr>
          <w:rFonts w:asciiTheme="minorEastAsia" w:eastAsiaTheme="minorEastAsia" w:hAnsiTheme="minorEastAsia"/>
          <w:color w:val="222222"/>
          <w:sz w:val="32"/>
          <w:szCs w:val="32"/>
          <w:shd w:val="clear" w:color="auto" w:fill="FFFFFF"/>
        </w:rPr>
        <w:t>和</w:t>
      </w:r>
      <w:r w:rsidRPr="008D23A2">
        <w:rPr>
          <w:rFonts w:asciiTheme="minorEastAsia" w:eastAsiaTheme="minorEastAsia" w:hAnsiTheme="minorEastAsia"/>
          <w:sz w:val="32"/>
          <w:szCs w:val="32"/>
        </w:rPr>
        <w:t>义务</w:t>
      </w:r>
      <w:r w:rsidR="00931E43" w:rsidRPr="008D23A2">
        <w:rPr>
          <w:rFonts w:asciiTheme="minorEastAsia" w:eastAsiaTheme="minorEastAsia" w:hAnsiTheme="minorEastAsia"/>
          <w:sz w:val="32"/>
          <w:szCs w:val="32"/>
        </w:rPr>
        <w:t>帮助图书馆</w:t>
      </w:r>
      <w:r w:rsidRPr="008D23A2">
        <w:rPr>
          <w:rFonts w:asciiTheme="minorEastAsia" w:eastAsiaTheme="minorEastAsia" w:hAnsiTheme="minorEastAsia"/>
          <w:sz w:val="32"/>
          <w:szCs w:val="32"/>
        </w:rPr>
        <w:t>整理书籍，以实际行动践行雷</w:t>
      </w:r>
      <w:r w:rsidRPr="008D23A2">
        <w:rPr>
          <w:rFonts w:asciiTheme="minorEastAsia" w:eastAsiaTheme="minorEastAsia" w:hAnsiTheme="minorEastAsia"/>
          <w:sz w:val="32"/>
          <w:szCs w:val="32"/>
        </w:rPr>
        <w:lastRenderedPageBreak/>
        <w:t>锋精神。在寓教于乐中对学生进行思想政治教育。</w:t>
      </w:r>
    </w:p>
    <w:p w14:paraId="4AAB934E" w14:textId="1FBCC116" w:rsidR="00931E43" w:rsidRPr="008D23A2" w:rsidRDefault="00931E43"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10</w:t>
      </w:r>
      <w:r w:rsidR="00226004"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为</w:t>
      </w:r>
      <w:r w:rsidR="00F57969" w:rsidRPr="008D23A2">
        <w:rPr>
          <w:rFonts w:asciiTheme="minorEastAsia" w:eastAsiaTheme="minorEastAsia" w:hAnsiTheme="minorEastAsia"/>
          <w:sz w:val="32"/>
          <w:szCs w:val="32"/>
        </w:rPr>
        <w:t>引导青年学生服务“一带一路”战略，并传递母校牵念，让在校生了解优秀校友的奋斗历程，组建赴杭州“一带一路”筑梦团，围绕“大学所学对实际工作的重要性”这一主题展开企业调研活动和采访优秀校友活动，拓宽学生眼界，坚定青年学生服务“一带一路”战略、贡献社会的决心。</w:t>
      </w:r>
    </w:p>
    <w:p w14:paraId="1870AB44" w14:textId="77777777" w:rsidR="009F285E" w:rsidRPr="008D23A2" w:rsidRDefault="002413BB" w:rsidP="008C0D8F">
      <w:pPr>
        <w:spacing w:beforeLines="50" w:before="156" w:afterLines="50" w:after="156" w:line="276" w:lineRule="auto"/>
        <w:ind w:firstLine="420"/>
        <w:rPr>
          <w:rFonts w:asciiTheme="minorEastAsia" w:eastAsiaTheme="minorEastAsia" w:hAnsiTheme="minorEastAsia"/>
          <w:b/>
          <w:sz w:val="32"/>
          <w:szCs w:val="32"/>
        </w:rPr>
      </w:pPr>
      <w:r w:rsidRPr="008D23A2">
        <w:rPr>
          <w:rFonts w:asciiTheme="minorEastAsia" w:eastAsiaTheme="minorEastAsia" w:hAnsiTheme="minorEastAsia"/>
          <w:b/>
          <w:sz w:val="32"/>
          <w:szCs w:val="32"/>
        </w:rPr>
        <w:t>（二）加强日常管理，服务学生成长成才</w:t>
      </w:r>
    </w:p>
    <w:p w14:paraId="35671F34" w14:textId="77777777"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加强学生管理工作的科学化，制度化和规范化建设，认真抓好管理育人工作。</w:t>
      </w:r>
    </w:p>
    <w:p w14:paraId="5024DD04" w14:textId="2D6D1EE8"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1</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本着公开、公平、公正的原则，加强政策研究，认真做好奖、贷、勤、助、免、惩等工作；完善经济困难学生的资助体系，科学、有序、高效地开展国家助学贷款工作，做到上报及时，发放准确。建立特困生档案，做好特困生补助，推荐勤工助学岗位，实行“一帮一”计划，对生活、学习有困难的同学做到心中有数，主动关心帮助，使他们尽快适应大学生活。在2017年9月举办的第四届“助学</w:t>
      </w:r>
      <w:r w:rsidRPr="008D23A2">
        <w:rPr>
          <w:rFonts w:asciiTheme="minorEastAsia" w:eastAsiaTheme="minorEastAsia" w:hAnsiTheme="minorEastAsia" w:cs="微软雅黑" w:hint="eastAsia"/>
          <w:sz w:val="32"/>
          <w:szCs w:val="32"/>
        </w:rPr>
        <w:t>•</w:t>
      </w:r>
      <w:r w:rsidRPr="008D23A2">
        <w:rPr>
          <w:rFonts w:asciiTheme="minorEastAsia" w:eastAsiaTheme="minorEastAsia" w:hAnsiTheme="minorEastAsia"/>
          <w:sz w:val="32"/>
          <w:szCs w:val="32"/>
        </w:rPr>
        <w:t>筑梦</w:t>
      </w:r>
      <w:r w:rsidRPr="008D23A2">
        <w:rPr>
          <w:rFonts w:asciiTheme="minorEastAsia" w:eastAsiaTheme="minorEastAsia" w:hAnsiTheme="minorEastAsia" w:cs="微软雅黑" w:hint="eastAsia"/>
          <w:sz w:val="32"/>
          <w:szCs w:val="32"/>
        </w:rPr>
        <w:t>•</w:t>
      </w:r>
      <w:r w:rsidRPr="008D23A2">
        <w:rPr>
          <w:rFonts w:asciiTheme="minorEastAsia" w:eastAsiaTheme="minorEastAsia" w:hAnsiTheme="minorEastAsia"/>
          <w:sz w:val="32"/>
          <w:szCs w:val="32"/>
        </w:rPr>
        <w:t>铸人”主题系列活动中，学院刘诗佳所绘制的《逐梦》获得优秀宣传画（全校仅评选10名）。进一步规范学院学生勤工助学岗位管理，就勤工助学工作中岗位设置、岗位职责、日常管理、考勤制度等方面做出了明确要求，并提出相应的改进方法。</w:t>
      </w:r>
    </w:p>
    <w:p w14:paraId="313FB51A" w14:textId="77777777"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2</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切实强化校风学风建设，促进我院优良学风形成。号</w:t>
      </w:r>
      <w:r w:rsidRPr="008D23A2">
        <w:rPr>
          <w:rFonts w:asciiTheme="minorEastAsia" w:eastAsiaTheme="minorEastAsia" w:hAnsiTheme="minorEastAsia"/>
          <w:sz w:val="32"/>
          <w:szCs w:val="32"/>
        </w:rPr>
        <w:lastRenderedPageBreak/>
        <w:t>召学生树文明考风，创优良学风，做“三好”学生，引导学生把主要精力放在学习上，优化我院学生的学习氛围和学习环境。健全考勤、请销假制度，按学籍管理条例规定，严格执行。加强学风检查力度，规范院领导周巡视制度和下寝室、下教室制度，全面掌握学生的学习情况。抓考风带学风，严格考场纪律，杜绝考试作弊，端正学生学习态度，明确学习目的。以优良的学风促进大学生学习的自觉性。结合班主任的工作，加强班级的专业学习氛围，实施“一帮一”和学习互助小组计划，充分发挥学生党员、学生干部的模范带头作用，努力在我院学生中形成一种“比、学、赶、帮、超”的良好的学习氛围。加强激励教育和惩戒教育，开展“创优良学风、校风”活动，强化学生的“自我学习、自我教育、自我管理、自我成才”意识。软件工程16级-2班获2016-2017学年校优良学风先进班级。学院2017级新生在军训中获得：到课率优胜单位、军训队列展示优胜单位， 2017级辅导员袁杨华老师获得优秀指导员荣誉称号。</w:t>
      </w:r>
    </w:p>
    <w:p w14:paraId="74136755" w14:textId="77777777"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3</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按学校学籍管理有关规定，积极与相关学生家长联系，并请有关同学家长来校共同做好学生的思想工作，端正其学习态度，争取让这些同学顺利成才。</w:t>
      </w:r>
    </w:p>
    <w:p w14:paraId="27700D42" w14:textId="77777777"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4</w:t>
      </w:r>
      <w:r w:rsidR="009F285E"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加强学生的早操、寝室文化、晚归不归等日常教育、管理和宣传力度。</w:t>
      </w:r>
    </w:p>
    <w:p w14:paraId="10B96DAD" w14:textId="77777777" w:rsidR="009F285E" w:rsidRPr="008D23A2" w:rsidRDefault="002413BB" w:rsidP="008C0D8F">
      <w:pPr>
        <w:spacing w:beforeLines="50" w:before="156" w:afterLines="50" w:after="156" w:line="276" w:lineRule="auto"/>
        <w:ind w:firstLine="420"/>
        <w:rPr>
          <w:rFonts w:asciiTheme="minorEastAsia" w:eastAsiaTheme="minorEastAsia" w:hAnsiTheme="minorEastAsia"/>
          <w:b/>
          <w:sz w:val="32"/>
          <w:szCs w:val="32"/>
        </w:rPr>
      </w:pPr>
      <w:r w:rsidRPr="008D23A2">
        <w:rPr>
          <w:rFonts w:asciiTheme="minorEastAsia" w:eastAsiaTheme="minorEastAsia" w:hAnsiTheme="minorEastAsia"/>
          <w:b/>
          <w:sz w:val="32"/>
          <w:szCs w:val="32"/>
        </w:rPr>
        <w:lastRenderedPageBreak/>
        <w:t>（三）就业工作</w:t>
      </w:r>
    </w:p>
    <w:p w14:paraId="114C0399" w14:textId="277C5842" w:rsidR="00F03217" w:rsidRPr="008D23A2" w:rsidRDefault="002413BB" w:rsidP="008C0D8F">
      <w:pPr>
        <w:spacing w:beforeLines="50" w:before="156" w:afterLines="50" w:after="156" w:line="276" w:lineRule="auto"/>
        <w:ind w:firstLine="420"/>
        <w:rPr>
          <w:rFonts w:asciiTheme="minorEastAsia" w:eastAsiaTheme="minorEastAsia" w:hAnsiTheme="minorEastAsia"/>
          <w:color w:val="222222"/>
          <w:sz w:val="32"/>
          <w:szCs w:val="32"/>
        </w:rPr>
      </w:pPr>
      <w:r w:rsidRPr="008D23A2">
        <w:rPr>
          <w:rFonts w:asciiTheme="minorEastAsia" w:eastAsiaTheme="minorEastAsia" w:hAnsiTheme="minorEastAsia"/>
          <w:sz w:val="32"/>
          <w:szCs w:val="32"/>
        </w:rPr>
        <w:t>学生的就业工作是学院工作的重中之重，积极开展全程就业指导，学院主动走访用人单位，积极构建实习、就业基地，毕业生就业管理工作高效规范，就业质量不断提高，我院2017届毕业生就业率为97.4%。毕业生到国家重点行业和领域工作人数多、比例高，学校、社会、毕业生满意度高。毕业生文明离校工作有计划、有活动、有成效，毕业生安全文明离校</w:t>
      </w:r>
      <w:r w:rsidR="003D3752" w:rsidRPr="008D23A2">
        <w:rPr>
          <w:rFonts w:asciiTheme="minorEastAsia" w:eastAsiaTheme="minorEastAsia" w:hAnsiTheme="minorEastAsia"/>
          <w:sz w:val="32"/>
          <w:szCs w:val="32"/>
        </w:rPr>
        <w:t>，</w:t>
      </w:r>
      <w:r w:rsidR="00B23820" w:rsidRPr="008D23A2">
        <w:rPr>
          <w:rFonts w:asciiTheme="minorEastAsia" w:eastAsiaTheme="minorEastAsia" w:hAnsiTheme="minorEastAsia"/>
          <w:color w:val="222222"/>
          <w:sz w:val="32"/>
          <w:szCs w:val="32"/>
        </w:rPr>
        <w:t>学院2017届毕业生向学院赠送牌匾“躬耕桃李春华秋实”，以表达莘莘学子的感恩之情。</w:t>
      </w:r>
    </w:p>
    <w:p w14:paraId="118BAD50" w14:textId="77777777" w:rsidR="009F285E" w:rsidRPr="008D23A2" w:rsidRDefault="002413BB" w:rsidP="008C0D8F">
      <w:pPr>
        <w:spacing w:beforeLines="50" w:before="156" w:afterLines="50" w:after="156" w:line="276" w:lineRule="auto"/>
        <w:ind w:firstLine="420"/>
        <w:rPr>
          <w:rFonts w:asciiTheme="minorEastAsia" w:eastAsiaTheme="minorEastAsia" w:hAnsiTheme="minorEastAsia"/>
          <w:b/>
          <w:sz w:val="32"/>
          <w:szCs w:val="32"/>
        </w:rPr>
      </w:pPr>
      <w:r w:rsidRPr="008D23A2">
        <w:rPr>
          <w:rFonts w:asciiTheme="minorEastAsia" w:eastAsiaTheme="minorEastAsia" w:hAnsiTheme="minorEastAsia"/>
          <w:b/>
          <w:sz w:val="32"/>
          <w:szCs w:val="32"/>
        </w:rPr>
        <w:t>（四）大力开展课外科技活动，培养学生创新能力</w:t>
      </w:r>
    </w:p>
    <w:p w14:paraId="36849CF2" w14:textId="3EE9CF5D" w:rsidR="002413BB"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学院高度重视学生学术科技创新及创业活动，积极参加学校组织的科技创新、创业竞赛活动，参与面广、成效显著。举行了大学生创新训练项目申报指导会，大学生创新训练项目结题答辩会。在2017年国家级、省级、校级大学生创新创业训练计划的申报中经评审，软件学院共立项国家级创新训练计划项目3项，省级创新创业训练计划项目4项，校级创新创业训练计划项目15项。在多种有关创新创业的活动和竞赛中，软件学院的学生也取得了</w:t>
      </w:r>
      <w:r w:rsidR="00B23820" w:rsidRPr="008D23A2">
        <w:rPr>
          <w:rFonts w:asciiTheme="minorEastAsia" w:eastAsiaTheme="minorEastAsia" w:hAnsiTheme="minorEastAsia"/>
          <w:sz w:val="32"/>
          <w:szCs w:val="32"/>
        </w:rPr>
        <w:t>优</w:t>
      </w:r>
      <w:r w:rsidRPr="008D23A2">
        <w:rPr>
          <w:rFonts w:asciiTheme="minorEastAsia" w:eastAsiaTheme="minorEastAsia" w:hAnsiTheme="minorEastAsia"/>
          <w:sz w:val="32"/>
          <w:szCs w:val="32"/>
        </w:rPr>
        <w:t>秀的成绩： 我院王录珺等11名同学在</w:t>
      </w:r>
      <w:r w:rsidR="0095767B" w:rsidRPr="008D23A2">
        <w:rPr>
          <w:rFonts w:asciiTheme="minorEastAsia" w:eastAsiaTheme="minorEastAsia" w:hAnsiTheme="minorEastAsia"/>
          <w:sz w:val="32"/>
          <w:szCs w:val="32"/>
        </w:rPr>
        <w:t>MIT举办的</w:t>
      </w:r>
      <w:r w:rsidRPr="008D23A2">
        <w:rPr>
          <w:rFonts w:asciiTheme="minorEastAsia" w:eastAsiaTheme="minorEastAsia" w:hAnsiTheme="minorEastAsia"/>
          <w:sz w:val="32"/>
          <w:szCs w:val="32"/>
        </w:rPr>
        <w:t>iGEM（国际遗传工程的机器设计竞赛）中获得金牌；我院学子在中国机器人及人工智能大赛中荣获一等奖；在</w:t>
      </w:r>
      <w:r w:rsidR="003D3752" w:rsidRPr="008D23A2">
        <w:rPr>
          <w:rFonts w:asciiTheme="minorEastAsia" w:eastAsiaTheme="minorEastAsia" w:hAnsiTheme="minorEastAsia"/>
          <w:sz w:val="32"/>
          <w:szCs w:val="32"/>
        </w:rPr>
        <w:t>安徽省</w:t>
      </w:r>
      <w:r w:rsidRPr="008D23A2">
        <w:rPr>
          <w:rFonts w:asciiTheme="minorEastAsia" w:eastAsiaTheme="minorEastAsia" w:hAnsiTheme="minorEastAsia"/>
          <w:sz w:val="32"/>
          <w:szCs w:val="32"/>
        </w:rPr>
        <w:t>大学生程序设计竞赛省赛中获得银</w:t>
      </w:r>
      <w:r w:rsidRPr="008D23A2">
        <w:rPr>
          <w:rFonts w:asciiTheme="minorEastAsia" w:eastAsiaTheme="minorEastAsia" w:hAnsiTheme="minorEastAsia"/>
          <w:sz w:val="32"/>
          <w:szCs w:val="32"/>
        </w:rPr>
        <w:lastRenderedPageBreak/>
        <w:t>奖；在第二届CCF CCSP（大学生计算机系统与程序设计竞赛）获铜奖等。</w:t>
      </w:r>
    </w:p>
    <w:p w14:paraId="1885C350" w14:textId="77777777" w:rsidR="002413BB" w:rsidRPr="008D23A2" w:rsidRDefault="002413BB" w:rsidP="008C0D8F">
      <w:pPr>
        <w:spacing w:beforeLines="50" w:before="156" w:afterLines="50" w:after="156" w:line="276" w:lineRule="auto"/>
        <w:ind w:firstLine="420"/>
        <w:rPr>
          <w:rFonts w:asciiTheme="minorEastAsia" w:eastAsiaTheme="minorEastAsia" w:hAnsiTheme="minorEastAsia"/>
          <w:b/>
          <w:sz w:val="32"/>
          <w:szCs w:val="32"/>
        </w:rPr>
      </w:pPr>
      <w:r w:rsidRPr="008D23A2">
        <w:rPr>
          <w:rFonts w:asciiTheme="minorEastAsia" w:eastAsiaTheme="minorEastAsia" w:hAnsiTheme="minorEastAsia"/>
          <w:b/>
          <w:sz w:val="32"/>
          <w:szCs w:val="32"/>
        </w:rPr>
        <w:t>（五）开展了丰富多彩</w:t>
      </w:r>
      <w:r w:rsidR="009F285E" w:rsidRPr="008D23A2">
        <w:rPr>
          <w:rFonts w:asciiTheme="minorEastAsia" w:eastAsiaTheme="minorEastAsia" w:hAnsiTheme="minorEastAsia"/>
          <w:b/>
          <w:sz w:val="32"/>
          <w:szCs w:val="32"/>
        </w:rPr>
        <w:t>、</w:t>
      </w:r>
      <w:r w:rsidRPr="008D23A2">
        <w:rPr>
          <w:rFonts w:asciiTheme="minorEastAsia" w:eastAsiaTheme="minorEastAsia" w:hAnsiTheme="minorEastAsia"/>
          <w:b/>
          <w:sz w:val="32"/>
          <w:szCs w:val="32"/>
        </w:rPr>
        <w:t>主题鲜明</w:t>
      </w:r>
      <w:r w:rsidR="009F285E" w:rsidRPr="008D23A2">
        <w:rPr>
          <w:rFonts w:asciiTheme="minorEastAsia" w:eastAsiaTheme="minorEastAsia" w:hAnsiTheme="minorEastAsia"/>
          <w:b/>
          <w:sz w:val="32"/>
          <w:szCs w:val="32"/>
        </w:rPr>
        <w:t>、</w:t>
      </w:r>
      <w:r w:rsidRPr="008D23A2">
        <w:rPr>
          <w:rFonts w:asciiTheme="minorEastAsia" w:eastAsiaTheme="minorEastAsia" w:hAnsiTheme="minorEastAsia"/>
          <w:b/>
          <w:sz w:val="32"/>
          <w:szCs w:val="32"/>
        </w:rPr>
        <w:t>富有特色的校园文化活动</w:t>
      </w:r>
    </w:p>
    <w:p w14:paraId="5EA28DE8" w14:textId="429527B9" w:rsidR="0004501F" w:rsidRPr="008D23A2" w:rsidRDefault="002413BB"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一年来学院学生会多次承办或协办学校各类活动，如：校运动会、新生杯足球赛、新生杯篮球赛、寝室文化设计大赛、一二九文艺演出等一批特色鲜明的校园活动，并取得优异成绩。达到了培养一批学生骨干，活跃学生课余生活的目的，为大学生素质拓展创造了条件。</w:t>
      </w:r>
      <w:r w:rsidR="00B23820" w:rsidRPr="008D23A2">
        <w:rPr>
          <w:rFonts w:asciiTheme="minorEastAsia" w:eastAsiaTheme="minorEastAsia" w:hAnsiTheme="minorEastAsia"/>
          <w:color w:val="222222"/>
          <w:sz w:val="32"/>
          <w:szCs w:val="32"/>
        </w:rPr>
        <w:t>荣获校运动会女团第八，男团第七，团体总分第七的历史性突破；学院推荐的13名同学参加学校第32届男子手球联赛获得三等奖，推荐的3名同学参加全国大学生手球联赛获得第四名；推荐的12名同学参加合肥工业大学甲乙级篮球赛获得乙级冠军，实现建院以来第一次在篮球赛中获得冠军的好成绩。</w:t>
      </w:r>
    </w:p>
    <w:p w14:paraId="1D2ADFD0" w14:textId="77777777" w:rsidR="006C79CD" w:rsidRPr="008D23A2" w:rsidRDefault="00E30311" w:rsidP="006C79CD">
      <w:pPr>
        <w:spacing w:beforeLines="50" w:before="156" w:afterLines="50" w:after="156"/>
        <w:rPr>
          <w:rStyle w:val="body"/>
          <w:rFonts w:asciiTheme="minorEastAsia" w:eastAsiaTheme="minorEastAsia" w:hAnsiTheme="minorEastAsia"/>
          <w:b/>
          <w:sz w:val="32"/>
          <w:szCs w:val="32"/>
        </w:rPr>
      </w:pPr>
      <w:r w:rsidRPr="008D23A2">
        <w:rPr>
          <w:rStyle w:val="body"/>
          <w:rFonts w:asciiTheme="minorEastAsia" w:eastAsiaTheme="minorEastAsia" w:hAnsiTheme="minorEastAsia"/>
          <w:b/>
          <w:sz w:val="32"/>
          <w:szCs w:val="32"/>
        </w:rPr>
        <w:t>四、</w:t>
      </w:r>
      <w:r w:rsidR="006C79CD" w:rsidRPr="008D23A2">
        <w:rPr>
          <w:rStyle w:val="body"/>
          <w:rFonts w:asciiTheme="minorEastAsia" w:eastAsiaTheme="minorEastAsia" w:hAnsiTheme="minorEastAsia"/>
          <w:b/>
          <w:sz w:val="32"/>
          <w:szCs w:val="32"/>
        </w:rPr>
        <w:t>行政工作</w:t>
      </w:r>
    </w:p>
    <w:p w14:paraId="10D902EF" w14:textId="7B61AD36" w:rsidR="001F10D4" w:rsidRPr="008D23A2" w:rsidRDefault="001F10D4"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sz w:val="32"/>
          <w:szCs w:val="32"/>
        </w:rPr>
        <w:t>学院</w:t>
      </w:r>
      <w:r w:rsidR="0095767B" w:rsidRPr="008D23A2">
        <w:rPr>
          <w:rFonts w:asciiTheme="minorEastAsia" w:eastAsiaTheme="minorEastAsia" w:hAnsiTheme="minorEastAsia"/>
          <w:sz w:val="32"/>
          <w:szCs w:val="32"/>
        </w:rPr>
        <w:t>是全校教学实体中行政工作人员最少的单位。</w:t>
      </w:r>
      <w:r w:rsidR="00703AE4" w:rsidRPr="008D23A2">
        <w:rPr>
          <w:rFonts w:asciiTheme="minorEastAsia" w:eastAsiaTheme="minorEastAsia" w:hAnsiTheme="minorEastAsia"/>
          <w:sz w:val="32"/>
          <w:szCs w:val="32"/>
        </w:rPr>
        <w:t>学院</w:t>
      </w:r>
      <w:r w:rsidR="00053DE8" w:rsidRPr="008D23A2">
        <w:rPr>
          <w:rFonts w:asciiTheme="minorEastAsia" w:eastAsiaTheme="minorEastAsia" w:hAnsiTheme="minorEastAsia"/>
          <w:sz w:val="32"/>
          <w:szCs w:val="32"/>
        </w:rPr>
        <w:t>全体</w:t>
      </w:r>
      <w:r w:rsidR="00FC0EAB" w:rsidRPr="008D23A2">
        <w:rPr>
          <w:rFonts w:asciiTheme="minorEastAsia" w:eastAsiaTheme="minorEastAsia" w:hAnsiTheme="minorEastAsia" w:hint="eastAsia"/>
          <w:sz w:val="32"/>
          <w:szCs w:val="32"/>
        </w:rPr>
        <w:t>人员</w:t>
      </w:r>
      <w:r w:rsidR="00AC1A0F" w:rsidRPr="008D23A2">
        <w:rPr>
          <w:rFonts w:asciiTheme="minorEastAsia" w:eastAsiaTheme="minorEastAsia" w:hAnsiTheme="minorEastAsia"/>
          <w:sz w:val="32"/>
          <w:szCs w:val="32"/>
        </w:rPr>
        <w:t>共同努力</w:t>
      </w:r>
      <w:r w:rsidRPr="008D23A2">
        <w:rPr>
          <w:rFonts w:asciiTheme="minorEastAsia" w:eastAsiaTheme="minorEastAsia" w:hAnsiTheme="minorEastAsia"/>
          <w:sz w:val="32"/>
          <w:szCs w:val="32"/>
        </w:rPr>
        <w:t>，</w:t>
      </w:r>
      <w:r w:rsidR="00053DE8" w:rsidRPr="008D23A2">
        <w:rPr>
          <w:rFonts w:asciiTheme="minorEastAsia" w:eastAsiaTheme="minorEastAsia" w:hAnsiTheme="minorEastAsia"/>
          <w:sz w:val="32"/>
          <w:szCs w:val="32"/>
        </w:rPr>
        <w:t>在</w:t>
      </w:r>
      <w:r w:rsidRPr="008D23A2">
        <w:rPr>
          <w:rFonts w:asciiTheme="minorEastAsia" w:eastAsiaTheme="minorEastAsia" w:hAnsiTheme="minorEastAsia"/>
          <w:sz w:val="32"/>
          <w:szCs w:val="32"/>
        </w:rPr>
        <w:t>完善制度建设</w:t>
      </w:r>
      <w:r w:rsidR="00053DE8" w:rsidRPr="008D23A2">
        <w:rPr>
          <w:rFonts w:asciiTheme="minorEastAsia" w:eastAsiaTheme="minorEastAsia" w:hAnsiTheme="minorEastAsia"/>
          <w:sz w:val="32"/>
          <w:szCs w:val="32"/>
        </w:rPr>
        <w:t>、</w:t>
      </w:r>
      <w:r w:rsidRPr="008D23A2">
        <w:rPr>
          <w:rFonts w:asciiTheme="minorEastAsia" w:eastAsiaTheme="minorEastAsia" w:hAnsiTheme="minorEastAsia"/>
          <w:sz w:val="32"/>
          <w:szCs w:val="32"/>
        </w:rPr>
        <w:t>加快人才引进</w:t>
      </w:r>
      <w:r w:rsidR="00053DE8" w:rsidRPr="008D23A2">
        <w:rPr>
          <w:rFonts w:asciiTheme="minorEastAsia" w:eastAsiaTheme="minorEastAsia" w:hAnsiTheme="minorEastAsia"/>
          <w:sz w:val="32"/>
          <w:szCs w:val="32"/>
        </w:rPr>
        <w:t>、实验条件建设等方面</w:t>
      </w:r>
      <w:r w:rsidRPr="008D23A2">
        <w:rPr>
          <w:rFonts w:asciiTheme="minorEastAsia" w:eastAsiaTheme="minorEastAsia" w:hAnsiTheme="minorEastAsia"/>
          <w:sz w:val="32"/>
          <w:szCs w:val="32"/>
        </w:rPr>
        <w:t>，取得了</w:t>
      </w:r>
      <w:r w:rsidR="00053DE8" w:rsidRPr="008D23A2">
        <w:rPr>
          <w:rFonts w:asciiTheme="minorEastAsia" w:eastAsiaTheme="minorEastAsia" w:hAnsiTheme="minorEastAsia"/>
          <w:sz w:val="32"/>
          <w:szCs w:val="32"/>
        </w:rPr>
        <w:t>一些</w:t>
      </w:r>
      <w:r w:rsidRPr="008D23A2">
        <w:rPr>
          <w:rFonts w:asciiTheme="minorEastAsia" w:eastAsiaTheme="minorEastAsia" w:hAnsiTheme="minorEastAsia"/>
          <w:sz w:val="32"/>
          <w:szCs w:val="32"/>
        </w:rPr>
        <w:t>成绩。</w:t>
      </w:r>
    </w:p>
    <w:p w14:paraId="70525287" w14:textId="77777777" w:rsidR="001F10D4" w:rsidRPr="008D23A2" w:rsidRDefault="001F10D4"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1. 加强制度建设。</w:t>
      </w:r>
      <w:r w:rsidRPr="008D23A2">
        <w:rPr>
          <w:rFonts w:asciiTheme="minorEastAsia" w:eastAsiaTheme="minorEastAsia" w:hAnsiTheme="minorEastAsia"/>
          <w:sz w:val="32"/>
          <w:szCs w:val="32"/>
        </w:rPr>
        <w:t>制定了《软件学院教职工考勤工作实施细则》、《合肥工业大学软件学院毕业设计（软件工程综合实践）管理规定》、《合肥工业大学软件学院2018届毕业</w:t>
      </w:r>
      <w:r w:rsidRPr="008D23A2">
        <w:rPr>
          <w:rFonts w:asciiTheme="minorEastAsia" w:eastAsiaTheme="minorEastAsia" w:hAnsiTheme="minorEastAsia"/>
          <w:sz w:val="32"/>
          <w:szCs w:val="32"/>
        </w:rPr>
        <w:lastRenderedPageBreak/>
        <w:t>生自找实习公司的规定》等多项文件规定，进一步完善制度建设。</w:t>
      </w:r>
    </w:p>
    <w:p w14:paraId="2134FEBB" w14:textId="77777777" w:rsidR="001F10D4" w:rsidRPr="008D23A2" w:rsidRDefault="001F10D4"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2. 加强师资队伍建设。</w:t>
      </w:r>
      <w:r w:rsidRPr="008D23A2">
        <w:rPr>
          <w:rFonts w:asciiTheme="minorEastAsia" w:eastAsiaTheme="minorEastAsia" w:hAnsiTheme="minorEastAsia"/>
          <w:sz w:val="32"/>
          <w:szCs w:val="32"/>
        </w:rPr>
        <w:t>2017年，学院</w:t>
      </w:r>
      <w:r w:rsidR="00AC1A0F" w:rsidRPr="008D23A2">
        <w:rPr>
          <w:rFonts w:asciiTheme="minorEastAsia" w:eastAsiaTheme="minorEastAsia" w:hAnsiTheme="minorEastAsia"/>
          <w:sz w:val="32"/>
          <w:szCs w:val="32"/>
        </w:rPr>
        <w:t>以人才引进为第一要务</w:t>
      </w:r>
      <w:r w:rsidRPr="008D23A2">
        <w:rPr>
          <w:rFonts w:asciiTheme="minorEastAsia" w:eastAsiaTheme="minorEastAsia" w:hAnsiTheme="minorEastAsia"/>
          <w:sz w:val="32"/>
          <w:szCs w:val="32"/>
        </w:rPr>
        <w:t>，引进海外博士1名，师资补充博士1名，协议教师1名，师资队伍建设</w:t>
      </w:r>
      <w:r w:rsidR="009A03E8" w:rsidRPr="008D23A2">
        <w:rPr>
          <w:rFonts w:asciiTheme="minorEastAsia" w:eastAsiaTheme="minorEastAsia" w:hAnsiTheme="minorEastAsia"/>
          <w:sz w:val="32"/>
          <w:szCs w:val="32"/>
        </w:rPr>
        <w:t>有较大进展</w:t>
      </w:r>
      <w:r w:rsidRPr="008D23A2">
        <w:rPr>
          <w:rFonts w:asciiTheme="minorEastAsia" w:eastAsiaTheme="minorEastAsia" w:hAnsiTheme="minorEastAsia"/>
          <w:sz w:val="32"/>
          <w:szCs w:val="32"/>
        </w:rPr>
        <w:t>。</w:t>
      </w:r>
    </w:p>
    <w:p w14:paraId="091CFED0" w14:textId="302118EC" w:rsidR="001F10D4" w:rsidRPr="008D23A2" w:rsidRDefault="009A03E8"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3</w:t>
      </w:r>
      <w:r w:rsidR="001F10D4" w:rsidRPr="008D23A2">
        <w:rPr>
          <w:rFonts w:asciiTheme="minorEastAsia" w:eastAsiaTheme="minorEastAsia" w:hAnsiTheme="minorEastAsia"/>
          <w:b/>
          <w:sz w:val="32"/>
          <w:szCs w:val="32"/>
        </w:rPr>
        <w:t>. 顺利完成搬迁任务。</w:t>
      </w:r>
      <w:r w:rsidR="001F10D4" w:rsidRPr="008D23A2">
        <w:rPr>
          <w:rFonts w:asciiTheme="minorEastAsia" w:eastAsiaTheme="minorEastAsia" w:hAnsiTheme="minorEastAsia"/>
          <w:sz w:val="32"/>
          <w:szCs w:val="32"/>
        </w:rPr>
        <w:t>全院教职工统一认识，齐心协力，按照学校要求，积极安排专人多方协调水电、网络、电信等部门，积极创造条件、克服困难、就简办公，率先完成学校统一部署的单位搬迁计划</w:t>
      </w:r>
      <w:r w:rsidR="0095767B" w:rsidRPr="008D23A2">
        <w:rPr>
          <w:rFonts w:asciiTheme="minorEastAsia" w:eastAsiaTheme="minorEastAsia" w:hAnsiTheme="minorEastAsia"/>
          <w:sz w:val="32"/>
          <w:szCs w:val="32"/>
        </w:rPr>
        <w:t>。软件学院是第一家通水、通网、通电话单位，</w:t>
      </w:r>
      <w:r w:rsidR="001F10D4" w:rsidRPr="008D23A2">
        <w:rPr>
          <w:rFonts w:asciiTheme="minorEastAsia" w:eastAsiaTheme="minorEastAsia" w:hAnsiTheme="minorEastAsia"/>
          <w:sz w:val="32"/>
          <w:szCs w:val="32"/>
        </w:rPr>
        <w:t>为全校多家学院尽快搬迁至翡翠科技楼起到推动、示范作用。</w:t>
      </w:r>
    </w:p>
    <w:p w14:paraId="386831DA" w14:textId="77777777" w:rsidR="001F10D4" w:rsidRPr="008D23A2" w:rsidRDefault="009A03E8"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4</w:t>
      </w:r>
      <w:r w:rsidR="001F10D4" w:rsidRPr="008D23A2">
        <w:rPr>
          <w:rFonts w:asciiTheme="minorEastAsia" w:eastAsiaTheme="minorEastAsia" w:hAnsiTheme="minorEastAsia"/>
          <w:b/>
          <w:sz w:val="32"/>
          <w:szCs w:val="32"/>
        </w:rPr>
        <w:t>. 利用契机谋发展。</w:t>
      </w:r>
      <w:r w:rsidR="001F10D4" w:rsidRPr="008D23A2">
        <w:rPr>
          <w:rFonts w:asciiTheme="minorEastAsia" w:eastAsiaTheme="minorEastAsia" w:hAnsiTheme="minorEastAsia"/>
          <w:sz w:val="32"/>
          <w:szCs w:val="32"/>
        </w:rPr>
        <w:t>充分利用新办公场所，建立大学生创新实验基地，学生活动中心，创新科技成果展示厅，与肥东县人民政府、网龙华渔公司共建高端VR实验室</w:t>
      </w:r>
      <w:r w:rsidR="00AC1A0F" w:rsidRPr="008D23A2">
        <w:rPr>
          <w:rFonts w:asciiTheme="minorEastAsia" w:eastAsiaTheme="minorEastAsia" w:hAnsiTheme="minorEastAsia"/>
          <w:sz w:val="32"/>
          <w:szCs w:val="32"/>
        </w:rPr>
        <w:t>、</w:t>
      </w:r>
      <w:r w:rsidR="001F10D4" w:rsidRPr="008D23A2">
        <w:rPr>
          <w:rFonts w:asciiTheme="minorEastAsia" w:eastAsiaTheme="minorEastAsia" w:hAnsiTheme="minorEastAsia"/>
          <w:sz w:val="32"/>
          <w:szCs w:val="32"/>
        </w:rPr>
        <w:t>教职工之家</w:t>
      </w:r>
      <w:r w:rsidR="00AC1A0F" w:rsidRPr="008D23A2">
        <w:rPr>
          <w:rFonts w:asciiTheme="minorEastAsia" w:eastAsiaTheme="minorEastAsia" w:hAnsiTheme="minorEastAsia"/>
          <w:sz w:val="32"/>
          <w:szCs w:val="32"/>
        </w:rPr>
        <w:t>、</w:t>
      </w:r>
      <w:r w:rsidR="001F10D4" w:rsidRPr="008D23A2">
        <w:rPr>
          <w:rFonts w:asciiTheme="minorEastAsia" w:eastAsiaTheme="minorEastAsia" w:hAnsiTheme="minorEastAsia"/>
          <w:sz w:val="32"/>
          <w:szCs w:val="32"/>
        </w:rPr>
        <w:t>教师工作室</w:t>
      </w:r>
      <w:r w:rsidR="00AC1A0F" w:rsidRPr="008D23A2">
        <w:rPr>
          <w:rFonts w:asciiTheme="minorEastAsia" w:eastAsiaTheme="minorEastAsia" w:hAnsiTheme="minorEastAsia"/>
          <w:sz w:val="32"/>
          <w:szCs w:val="32"/>
        </w:rPr>
        <w:t>、</w:t>
      </w:r>
      <w:r w:rsidR="001F10D4" w:rsidRPr="008D23A2">
        <w:rPr>
          <w:rFonts w:asciiTheme="minorEastAsia" w:eastAsiaTheme="minorEastAsia" w:hAnsiTheme="minorEastAsia"/>
          <w:sz w:val="32"/>
          <w:szCs w:val="32"/>
        </w:rPr>
        <w:t xml:space="preserve">学术会议报告厅等，改善了工作条件，提供了创新创业平台。 </w:t>
      </w:r>
    </w:p>
    <w:p w14:paraId="7C4CC372" w14:textId="00C5D128" w:rsidR="000357C8" w:rsidRPr="008D23A2" w:rsidRDefault="009A03E8" w:rsidP="008C0D8F">
      <w:pPr>
        <w:spacing w:beforeLines="50" w:before="156" w:afterLines="50" w:after="156" w:line="276" w:lineRule="auto"/>
        <w:ind w:firstLine="420"/>
        <w:rPr>
          <w:rFonts w:asciiTheme="minorEastAsia" w:eastAsiaTheme="minorEastAsia" w:hAnsiTheme="minorEastAsia"/>
          <w:sz w:val="32"/>
          <w:szCs w:val="32"/>
        </w:rPr>
      </w:pPr>
      <w:r w:rsidRPr="008D23A2">
        <w:rPr>
          <w:rFonts w:asciiTheme="minorEastAsia" w:eastAsiaTheme="minorEastAsia" w:hAnsiTheme="minorEastAsia"/>
          <w:b/>
          <w:sz w:val="32"/>
          <w:szCs w:val="32"/>
        </w:rPr>
        <w:t>5</w:t>
      </w:r>
      <w:r w:rsidR="001F10D4" w:rsidRPr="008D23A2">
        <w:rPr>
          <w:rFonts w:asciiTheme="minorEastAsia" w:eastAsiaTheme="minorEastAsia" w:hAnsiTheme="minorEastAsia"/>
          <w:b/>
          <w:sz w:val="32"/>
          <w:szCs w:val="32"/>
        </w:rPr>
        <w:t>. 克服困难全力支持学校工作。</w:t>
      </w:r>
      <w:r w:rsidR="001F10D4" w:rsidRPr="008D23A2">
        <w:rPr>
          <w:rFonts w:asciiTheme="minorEastAsia" w:eastAsiaTheme="minorEastAsia" w:hAnsiTheme="minorEastAsia"/>
          <w:sz w:val="32"/>
          <w:szCs w:val="32"/>
        </w:rPr>
        <w:t>学院克服人手少任务重，完成</w:t>
      </w:r>
      <w:r w:rsidRPr="008D23A2">
        <w:rPr>
          <w:rFonts w:asciiTheme="minorEastAsia" w:eastAsiaTheme="minorEastAsia" w:hAnsiTheme="minorEastAsia"/>
          <w:sz w:val="32"/>
          <w:szCs w:val="32"/>
        </w:rPr>
        <w:t>实习单位招标、实验室建设、新场地装修、</w:t>
      </w:r>
      <w:r w:rsidR="001F10D4" w:rsidRPr="008D23A2">
        <w:rPr>
          <w:rFonts w:asciiTheme="minorEastAsia" w:eastAsiaTheme="minorEastAsia" w:hAnsiTheme="minorEastAsia"/>
          <w:sz w:val="32"/>
          <w:szCs w:val="32"/>
        </w:rPr>
        <w:t>招生宣传、固定资产清理</w:t>
      </w:r>
      <w:r w:rsidRPr="008D23A2">
        <w:rPr>
          <w:rFonts w:asciiTheme="minorEastAsia" w:eastAsiaTheme="minorEastAsia" w:hAnsiTheme="minorEastAsia"/>
          <w:sz w:val="32"/>
          <w:szCs w:val="32"/>
        </w:rPr>
        <w:t>交接</w:t>
      </w:r>
      <w:r w:rsidR="001F10D4" w:rsidRPr="008D23A2">
        <w:rPr>
          <w:rFonts w:asciiTheme="minorEastAsia" w:eastAsiaTheme="minorEastAsia" w:hAnsiTheme="minorEastAsia"/>
          <w:sz w:val="32"/>
          <w:szCs w:val="32"/>
        </w:rPr>
        <w:t>等</w:t>
      </w:r>
      <w:r w:rsidRPr="008D23A2">
        <w:rPr>
          <w:rFonts w:asciiTheme="minorEastAsia" w:eastAsiaTheme="minorEastAsia" w:hAnsiTheme="minorEastAsia"/>
          <w:sz w:val="32"/>
          <w:szCs w:val="32"/>
        </w:rPr>
        <w:t>常规行政工作</w:t>
      </w:r>
      <w:r w:rsidR="001F10D4" w:rsidRPr="008D23A2">
        <w:rPr>
          <w:rFonts w:asciiTheme="minorEastAsia" w:eastAsiaTheme="minorEastAsia" w:hAnsiTheme="minorEastAsia"/>
          <w:sz w:val="32"/>
          <w:szCs w:val="32"/>
        </w:rPr>
        <w:t>。</w:t>
      </w:r>
    </w:p>
    <w:p w14:paraId="3ADE48AA" w14:textId="38CD160F" w:rsidR="00622E03" w:rsidRPr="008D23A2" w:rsidRDefault="00761FB8" w:rsidP="008D23A2">
      <w:pPr>
        <w:spacing w:beforeLines="30" w:before="93"/>
        <w:ind w:right="1060" w:firstLineChars="1850" w:firstLine="5920"/>
        <w:rPr>
          <w:rFonts w:asciiTheme="minorEastAsia" w:eastAsiaTheme="minorEastAsia" w:hAnsiTheme="minorEastAsia"/>
          <w:sz w:val="32"/>
          <w:szCs w:val="32"/>
        </w:rPr>
      </w:pPr>
      <w:r w:rsidRPr="008D23A2">
        <w:rPr>
          <w:rFonts w:asciiTheme="minorEastAsia" w:eastAsiaTheme="minorEastAsia" w:hAnsiTheme="minorEastAsia"/>
          <w:sz w:val="32"/>
          <w:szCs w:val="32"/>
        </w:rPr>
        <w:t>软件学院</w:t>
      </w:r>
    </w:p>
    <w:p w14:paraId="2ED3FDAA" w14:textId="1CA3A3F9" w:rsidR="00761FB8" w:rsidRPr="008D23A2" w:rsidRDefault="00761FB8" w:rsidP="008D23A2">
      <w:pPr>
        <w:spacing w:beforeLines="30" w:before="93"/>
        <w:ind w:right="320" w:firstLine="420"/>
        <w:jc w:val="right"/>
        <w:rPr>
          <w:rFonts w:asciiTheme="minorEastAsia" w:eastAsiaTheme="minorEastAsia" w:hAnsiTheme="minorEastAsia"/>
          <w:sz w:val="32"/>
          <w:szCs w:val="32"/>
        </w:rPr>
      </w:pPr>
      <w:r w:rsidRPr="008D23A2">
        <w:rPr>
          <w:rFonts w:asciiTheme="minorEastAsia" w:eastAsiaTheme="minorEastAsia" w:hAnsiTheme="minorEastAsia"/>
          <w:sz w:val="32"/>
          <w:szCs w:val="32"/>
        </w:rPr>
        <w:t>2017年12月1日</w:t>
      </w:r>
    </w:p>
    <w:sectPr w:rsidR="00761FB8" w:rsidRPr="008D23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2F6CF" w14:textId="77777777" w:rsidR="008E0C34" w:rsidRDefault="008E0C34" w:rsidP="006345F5">
      <w:r>
        <w:separator/>
      </w:r>
    </w:p>
  </w:endnote>
  <w:endnote w:type="continuationSeparator" w:id="0">
    <w:p w14:paraId="236EB344" w14:textId="77777777" w:rsidR="008E0C34" w:rsidRDefault="008E0C34" w:rsidP="0063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enlo">
    <w:altName w:val="Times New Roman"/>
    <w:charset w:val="00"/>
    <w:family w:val="auto"/>
    <w:pitch w:val="default"/>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EFC16" w14:textId="77777777" w:rsidR="008E0C34" w:rsidRDefault="008E0C34" w:rsidP="006345F5">
      <w:r>
        <w:separator/>
      </w:r>
    </w:p>
  </w:footnote>
  <w:footnote w:type="continuationSeparator" w:id="0">
    <w:p w14:paraId="7DA76669" w14:textId="77777777" w:rsidR="008E0C34" w:rsidRDefault="008E0C34" w:rsidP="006345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365E3F"/>
    <w:multiLevelType w:val="multilevel"/>
    <w:tmpl w:val="37365E3F"/>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D53DC9"/>
    <w:multiLevelType w:val="multilevel"/>
    <w:tmpl w:val="45D53DC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F7D2D7E"/>
    <w:multiLevelType w:val="multilevel"/>
    <w:tmpl w:val="7F7D2D7E"/>
    <w:lvl w:ilvl="0">
      <w:start w:val="1"/>
      <w:numFmt w:val="decimal"/>
      <w:lvlText w:val="（%1）"/>
      <w:lvlJc w:val="left"/>
      <w:pPr>
        <w:ind w:left="1288"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447"/>
    <w:rsid w:val="0000249C"/>
    <w:rsid w:val="0000665D"/>
    <w:rsid w:val="000357C8"/>
    <w:rsid w:val="00042294"/>
    <w:rsid w:val="0004501F"/>
    <w:rsid w:val="00053DE8"/>
    <w:rsid w:val="00055DB0"/>
    <w:rsid w:val="00056759"/>
    <w:rsid w:val="000D3905"/>
    <w:rsid w:val="000F50A8"/>
    <w:rsid w:val="00106534"/>
    <w:rsid w:val="00120C6C"/>
    <w:rsid w:val="00125D69"/>
    <w:rsid w:val="00133B2B"/>
    <w:rsid w:val="00144A32"/>
    <w:rsid w:val="00181EE3"/>
    <w:rsid w:val="00183348"/>
    <w:rsid w:val="00186092"/>
    <w:rsid w:val="0019590E"/>
    <w:rsid w:val="001C7BA7"/>
    <w:rsid w:val="001F10D4"/>
    <w:rsid w:val="001F1447"/>
    <w:rsid w:val="00226004"/>
    <w:rsid w:val="0023574C"/>
    <w:rsid w:val="002413BB"/>
    <w:rsid w:val="00242207"/>
    <w:rsid w:val="00254444"/>
    <w:rsid w:val="0027309C"/>
    <w:rsid w:val="00297B04"/>
    <w:rsid w:val="002E26BD"/>
    <w:rsid w:val="0031520A"/>
    <w:rsid w:val="00330AD6"/>
    <w:rsid w:val="00345D96"/>
    <w:rsid w:val="00355331"/>
    <w:rsid w:val="003670AA"/>
    <w:rsid w:val="003A404E"/>
    <w:rsid w:val="003C51DA"/>
    <w:rsid w:val="003C66D7"/>
    <w:rsid w:val="003D3752"/>
    <w:rsid w:val="003E165D"/>
    <w:rsid w:val="00405104"/>
    <w:rsid w:val="00437D4D"/>
    <w:rsid w:val="00456DD7"/>
    <w:rsid w:val="00464B1C"/>
    <w:rsid w:val="004653BD"/>
    <w:rsid w:val="00465B79"/>
    <w:rsid w:val="00477ED9"/>
    <w:rsid w:val="004837D7"/>
    <w:rsid w:val="0048712B"/>
    <w:rsid w:val="00495E91"/>
    <w:rsid w:val="004A2F1D"/>
    <w:rsid w:val="004C1583"/>
    <w:rsid w:val="004F127A"/>
    <w:rsid w:val="00500CB4"/>
    <w:rsid w:val="00541F4C"/>
    <w:rsid w:val="0057234A"/>
    <w:rsid w:val="00581885"/>
    <w:rsid w:val="005945B6"/>
    <w:rsid w:val="005D690A"/>
    <w:rsid w:val="005E194A"/>
    <w:rsid w:val="00600821"/>
    <w:rsid w:val="00622E03"/>
    <w:rsid w:val="00631AA5"/>
    <w:rsid w:val="006345F5"/>
    <w:rsid w:val="006A4C21"/>
    <w:rsid w:val="006B11DE"/>
    <w:rsid w:val="006C034C"/>
    <w:rsid w:val="006C193E"/>
    <w:rsid w:val="006C6F09"/>
    <w:rsid w:val="006C79CD"/>
    <w:rsid w:val="006D022E"/>
    <w:rsid w:val="006E7D14"/>
    <w:rsid w:val="006F5881"/>
    <w:rsid w:val="00703AE4"/>
    <w:rsid w:val="007535C9"/>
    <w:rsid w:val="00761FB8"/>
    <w:rsid w:val="007808DA"/>
    <w:rsid w:val="00797240"/>
    <w:rsid w:val="007C2A9C"/>
    <w:rsid w:val="007D1A05"/>
    <w:rsid w:val="007E6DB9"/>
    <w:rsid w:val="007F7240"/>
    <w:rsid w:val="00816A36"/>
    <w:rsid w:val="00837C9C"/>
    <w:rsid w:val="00841418"/>
    <w:rsid w:val="0084380C"/>
    <w:rsid w:val="00880A26"/>
    <w:rsid w:val="00897EC9"/>
    <w:rsid w:val="008B3B38"/>
    <w:rsid w:val="008C0D8F"/>
    <w:rsid w:val="008D23A2"/>
    <w:rsid w:val="008E0C34"/>
    <w:rsid w:val="009056F1"/>
    <w:rsid w:val="00915178"/>
    <w:rsid w:val="00931E43"/>
    <w:rsid w:val="00934718"/>
    <w:rsid w:val="0095767B"/>
    <w:rsid w:val="00982992"/>
    <w:rsid w:val="00990EBB"/>
    <w:rsid w:val="009A03E8"/>
    <w:rsid w:val="009B3885"/>
    <w:rsid w:val="009C7DAD"/>
    <w:rsid w:val="009D0780"/>
    <w:rsid w:val="009E2C0A"/>
    <w:rsid w:val="009F285E"/>
    <w:rsid w:val="00A0278A"/>
    <w:rsid w:val="00A028CC"/>
    <w:rsid w:val="00A342CB"/>
    <w:rsid w:val="00A375FB"/>
    <w:rsid w:val="00A5002A"/>
    <w:rsid w:val="00A8011B"/>
    <w:rsid w:val="00AA30EF"/>
    <w:rsid w:val="00AA6496"/>
    <w:rsid w:val="00AB0153"/>
    <w:rsid w:val="00AC117E"/>
    <w:rsid w:val="00AC1A0F"/>
    <w:rsid w:val="00AE4C03"/>
    <w:rsid w:val="00AE6263"/>
    <w:rsid w:val="00AF0644"/>
    <w:rsid w:val="00B23820"/>
    <w:rsid w:val="00B421B4"/>
    <w:rsid w:val="00BD5FE7"/>
    <w:rsid w:val="00BE5E47"/>
    <w:rsid w:val="00C1494E"/>
    <w:rsid w:val="00C52375"/>
    <w:rsid w:val="00C53E30"/>
    <w:rsid w:val="00C545A8"/>
    <w:rsid w:val="00C87781"/>
    <w:rsid w:val="00C90E18"/>
    <w:rsid w:val="00CA095E"/>
    <w:rsid w:val="00CA2FE3"/>
    <w:rsid w:val="00CA3ACD"/>
    <w:rsid w:val="00CA3BB5"/>
    <w:rsid w:val="00CA3F1B"/>
    <w:rsid w:val="00CA4102"/>
    <w:rsid w:val="00CB32FC"/>
    <w:rsid w:val="00CD1E34"/>
    <w:rsid w:val="00CD64EA"/>
    <w:rsid w:val="00D1711E"/>
    <w:rsid w:val="00D63B46"/>
    <w:rsid w:val="00D65AE7"/>
    <w:rsid w:val="00D91F3B"/>
    <w:rsid w:val="00D93E5F"/>
    <w:rsid w:val="00DB5667"/>
    <w:rsid w:val="00DE0490"/>
    <w:rsid w:val="00DE70ED"/>
    <w:rsid w:val="00DF0DED"/>
    <w:rsid w:val="00DF273E"/>
    <w:rsid w:val="00DF5B55"/>
    <w:rsid w:val="00E02CE4"/>
    <w:rsid w:val="00E147E5"/>
    <w:rsid w:val="00E14B01"/>
    <w:rsid w:val="00E30311"/>
    <w:rsid w:val="00E32BE7"/>
    <w:rsid w:val="00E713F8"/>
    <w:rsid w:val="00EC2020"/>
    <w:rsid w:val="00F03217"/>
    <w:rsid w:val="00F075EE"/>
    <w:rsid w:val="00F10ED6"/>
    <w:rsid w:val="00F37CC9"/>
    <w:rsid w:val="00F56243"/>
    <w:rsid w:val="00F56FBE"/>
    <w:rsid w:val="00F57969"/>
    <w:rsid w:val="00F7405F"/>
    <w:rsid w:val="00F805F7"/>
    <w:rsid w:val="00F85C1F"/>
    <w:rsid w:val="00FA7786"/>
    <w:rsid w:val="00FB284E"/>
    <w:rsid w:val="00FC0EAB"/>
    <w:rsid w:val="0BA65B08"/>
    <w:rsid w:val="170E4117"/>
    <w:rsid w:val="1CC14394"/>
    <w:rsid w:val="2DEF12DA"/>
    <w:rsid w:val="32DC6EEF"/>
    <w:rsid w:val="38AC791D"/>
    <w:rsid w:val="3BA36E49"/>
    <w:rsid w:val="3BB15EDD"/>
    <w:rsid w:val="3F542C9E"/>
    <w:rsid w:val="45717F62"/>
    <w:rsid w:val="4E8C78AA"/>
    <w:rsid w:val="54F52952"/>
    <w:rsid w:val="5EF92F9F"/>
    <w:rsid w:val="7B5D3F33"/>
    <w:rsid w:val="7CD87703"/>
    <w:rsid w:val="7F3B0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F63CA"/>
  <w15:docId w15:val="{8623CF00-E05F-43CE-89E3-96B30685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spacing w:after="225" w:line="300" w:lineRule="atLeast"/>
      <w:jc w:val="left"/>
    </w:pPr>
    <w:rPr>
      <w:kern w:val="0"/>
      <w:sz w:val="24"/>
    </w:rPr>
  </w:style>
  <w:style w:type="character" w:styleId="a4">
    <w:name w:val="Strong"/>
    <w:basedOn w:val="a0"/>
    <w:uiPriority w:val="22"/>
    <w:qFormat/>
    <w:rPr>
      <w:b/>
      <w:color w:val="333333"/>
    </w:rPr>
  </w:style>
  <w:style w:type="character" w:styleId="a5">
    <w:name w:val="FollowedHyperlink"/>
    <w:basedOn w:val="a0"/>
    <w:uiPriority w:val="99"/>
    <w:unhideWhenUsed/>
    <w:qFormat/>
    <w:rPr>
      <w:color w:val="5CA20D"/>
      <w:u w:val="none"/>
    </w:rPr>
  </w:style>
  <w:style w:type="character" w:styleId="a6">
    <w:name w:val="Emphasis"/>
    <w:basedOn w:val="a0"/>
    <w:uiPriority w:val="20"/>
    <w:qFormat/>
    <w:rPr>
      <w:i/>
    </w:rPr>
  </w:style>
  <w:style w:type="character" w:styleId="a7">
    <w:name w:val="Hyperlink"/>
    <w:basedOn w:val="a0"/>
    <w:uiPriority w:val="99"/>
    <w:unhideWhenUsed/>
    <w:qFormat/>
    <w:rPr>
      <w:color w:val="5CA20D"/>
      <w:u w:val="none"/>
    </w:rPr>
  </w:style>
  <w:style w:type="character" w:styleId="HTML">
    <w:name w:val="HTML Code"/>
    <w:basedOn w:val="a0"/>
    <w:uiPriority w:val="99"/>
    <w:unhideWhenUsed/>
    <w:qFormat/>
    <w:rPr>
      <w:rFonts w:ascii="Menlo" w:eastAsia="Menlo" w:hAnsi="Menlo" w:cs="Menlo"/>
      <w:color w:val="3F8FAF"/>
      <w:sz w:val="20"/>
      <w:bdr w:val="single" w:sz="6" w:space="0" w:color="E4E4E4"/>
      <w:shd w:val="clear" w:color="auto" w:fill="FCFCFC"/>
    </w:rPr>
  </w:style>
  <w:style w:type="character" w:customStyle="1" w:styleId="body">
    <w:name w:val="body"/>
    <w:qFormat/>
  </w:style>
  <w:style w:type="character" w:customStyle="1" w:styleId="wpcf7-not-valid-tip">
    <w:name w:val="wpcf7-not-valid-tip"/>
    <w:basedOn w:val="a0"/>
    <w:qFormat/>
    <w:rPr>
      <w:sz w:val="0"/>
      <w:szCs w:val="0"/>
      <w:shd w:val="clear" w:color="auto" w:fill="FFFFFF"/>
    </w:rPr>
  </w:style>
  <w:style w:type="character" w:customStyle="1" w:styleId="reply">
    <w:name w:val="reply"/>
    <w:basedOn w:val="a0"/>
    <w:qFormat/>
    <w:rPr>
      <w:color w:val="888888"/>
    </w:rPr>
  </w:style>
  <w:style w:type="character" w:customStyle="1" w:styleId="post-date">
    <w:name w:val="post-date"/>
    <w:basedOn w:val="a0"/>
    <w:qFormat/>
  </w:style>
  <w:style w:type="character" w:customStyle="1" w:styleId="required">
    <w:name w:val="required"/>
    <w:basedOn w:val="a0"/>
    <w:qFormat/>
  </w:style>
  <w:style w:type="character" w:customStyle="1" w:styleId="pages2">
    <w:name w:val="pages2"/>
    <w:basedOn w:val="a0"/>
    <w:qFormat/>
    <w:rPr>
      <w:b/>
      <w:color w:val="777777"/>
    </w:rPr>
  </w:style>
  <w:style w:type="character" w:customStyle="1" w:styleId="current2">
    <w:name w:val="current2"/>
    <w:basedOn w:val="a0"/>
    <w:qFormat/>
  </w:style>
  <w:style w:type="paragraph" w:styleId="a8">
    <w:name w:val="Plain Text"/>
    <w:basedOn w:val="a"/>
    <w:link w:val="Char"/>
    <w:rsid w:val="0004501F"/>
    <w:rPr>
      <w:rFonts w:ascii="宋体" w:hAnsi="Courier New" w:cs="仿宋_GB2312"/>
      <w:szCs w:val="21"/>
    </w:rPr>
  </w:style>
  <w:style w:type="character" w:customStyle="1" w:styleId="Char">
    <w:name w:val="纯文本 Char"/>
    <w:basedOn w:val="a0"/>
    <w:link w:val="a8"/>
    <w:rsid w:val="0004501F"/>
    <w:rPr>
      <w:rFonts w:ascii="宋体" w:hAnsi="Courier New" w:cs="仿宋_GB2312"/>
      <w:kern w:val="2"/>
      <w:sz w:val="21"/>
      <w:szCs w:val="21"/>
    </w:rPr>
  </w:style>
  <w:style w:type="paragraph" w:styleId="a9">
    <w:name w:val="Body Text Indent"/>
    <w:basedOn w:val="a"/>
    <w:link w:val="Char0"/>
    <w:rsid w:val="0004501F"/>
    <w:pPr>
      <w:ind w:firstLineChars="192" w:firstLine="538"/>
    </w:pPr>
    <w:rPr>
      <w:sz w:val="28"/>
    </w:rPr>
  </w:style>
  <w:style w:type="character" w:customStyle="1" w:styleId="Char0">
    <w:name w:val="正文文本缩进 Char"/>
    <w:basedOn w:val="a0"/>
    <w:link w:val="a9"/>
    <w:rsid w:val="0004501F"/>
    <w:rPr>
      <w:kern w:val="2"/>
      <w:sz w:val="28"/>
      <w:szCs w:val="24"/>
    </w:rPr>
  </w:style>
  <w:style w:type="paragraph" w:styleId="aa">
    <w:name w:val="List Paragraph"/>
    <w:basedOn w:val="a"/>
    <w:uiPriority w:val="99"/>
    <w:rsid w:val="00E30311"/>
    <w:pPr>
      <w:ind w:firstLineChars="200" w:firstLine="420"/>
    </w:pPr>
  </w:style>
  <w:style w:type="paragraph" w:styleId="ab">
    <w:name w:val="header"/>
    <w:basedOn w:val="a"/>
    <w:link w:val="Char1"/>
    <w:uiPriority w:val="99"/>
    <w:unhideWhenUsed/>
    <w:rsid w:val="006345F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b"/>
    <w:uiPriority w:val="99"/>
    <w:rsid w:val="006345F5"/>
    <w:rPr>
      <w:kern w:val="2"/>
      <w:sz w:val="18"/>
      <w:szCs w:val="18"/>
    </w:rPr>
  </w:style>
  <w:style w:type="paragraph" w:styleId="ac">
    <w:name w:val="footer"/>
    <w:basedOn w:val="a"/>
    <w:link w:val="Char2"/>
    <w:uiPriority w:val="99"/>
    <w:unhideWhenUsed/>
    <w:rsid w:val="006345F5"/>
    <w:pPr>
      <w:tabs>
        <w:tab w:val="center" w:pos="4153"/>
        <w:tab w:val="right" w:pos="8306"/>
      </w:tabs>
      <w:snapToGrid w:val="0"/>
      <w:jc w:val="left"/>
    </w:pPr>
    <w:rPr>
      <w:sz w:val="18"/>
      <w:szCs w:val="18"/>
    </w:rPr>
  </w:style>
  <w:style w:type="character" w:customStyle="1" w:styleId="Char2">
    <w:name w:val="页脚 Char"/>
    <w:basedOn w:val="a0"/>
    <w:link w:val="ac"/>
    <w:uiPriority w:val="99"/>
    <w:rsid w:val="006345F5"/>
    <w:rPr>
      <w:kern w:val="2"/>
      <w:sz w:val="18"/>
      <w:szCs w:val="18"/>
    </w:rPr>
  </w:style>
  <w:style w:type="paragraph" w:styleId="ad">
    <w:name w:val="Balloon Text"/>
    <w:basedOn w:val="a"/>
    <w:link w:val="Char3"/>
    <w:uiPriority w:val="99"/>
    <w:semiHidden/>
    <w:unhideWhenUsed/>
    <w:rsid w:val="00C1494E"/>
    <w:rPr>
      <w:sz w:val="18"/>
      <w:szCs w:val="18"/>
    </w:rPr>
  </w:style>
  <w:style w:type="character" w:customStyle="1" w:styleId="Char3">
    <w:name w:val="批注框文本 Char"/>
    <w:basedOn w:val="a0"/>
    <w:link w:val="ad"/>
    <w:uiPriority w:val="99"/>
    <w:semiHidden/>
    <w:rsid w:val="00C1494E"/>
    <w:rPr>
      <w:kern w:val="2"/>
      <w:sz w:val="18"/>
      <w:szCs w:val="18"/>
    </w:rPr>
  </w:style>
  <w:style w:type="character" w:styleId="ae">
    <w:name w:val="annotation reference"/>
    <w:basedOn w:val="a0"/>
    <w:uiPriority w:val="99"/>
    <w:semiHidden/>
    <w:unhideWhenUsed/>
    <w:rsid w:val="00C1494E"/>
    <w:rPr>
      <w:sz w:val="21"/>
      <w:szCs w:val="21"/>
    </w:rPr>
  </w:style>
  <w:style w:type="paragraph" w:styleId="af">
    <w:name w:val="annotation text"/>
    <w:basedOn w:val="a"/>
    <w:link w:val="Char4"/>
    <w:uiPriority w:val="99"/>
    <w:semiHidden/>
    <w:unhideWhenUsed/>
    <w:rsid w:val="00C1494E"/>
    <w:pPr>
      <w:jc w:val="left"/>
    </w:pPr>
  </w:style>
  <w:style w:type="character" w:customStyle="1" w:styleId="Char4">
    <w:name w:val="批注文字 Char"/>
    <w:basedOn w:val="a0"/>
    <w:link w:val="af"/>
    <w:uiPriority w:val="99"/>
    <w:semiHidden/>
    <w:rsid w:val="00C1494E"/>
    <w:rPr>
      <w:kern w:val="2"/>
      <w:sz w:val="21"/>
      <w:szCs w:val="24"/>
    </w:rPr>
  </w:style>
  <w:style w:type="paragraph" w:styleId="af0">
    <w:name w:val="annotation subject"/>
    <w:basedOn w:val="af"/>
    <w:next w:val="af"/>
    <w:link w:val="Char5"/>
    <w:uiPriority w:val="99"/>
    <w:semiHidden/>
    <w:unhideWhenUsed/>
    <w:rsid w:val="00C1494E"/>
    <w:rPr>
      <w:b/>
      <w:bCs/>
    </w:rPr>
  </w:style>
  <w:style w:type="character" w:customStyle="1" w:styleId="Char5">
    <w:name w:val="批注主题 Char"/>
    <w:basedOn w:val="Char4"/>
    <w:link w:val="af0"/>
    <w:uiPriority w:val="99"/>
    <w:semiHidden/>
    <w:rsid w:val="00C1494E"/>
    <w:rPr>
      <w:b/>
      <w:bCs/>
      <w:kern w:val="2"/>
      <w:sz w:val="21"/>
      <w:szCs w:val="24"/>
    </w:rPr>
  </w:style>
  <w:style w:type="paragraph" w:styleId="af1">
    <w:name w:val="Revision"/>
    <w:hidden/>
    <w:uiPriority w:val="99"/>
    <w:semiHidden/>
    <w:rsid w:val="009056F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370650">
      <w:bodyDiv w:val="1"/>
      <w:marLeft w:val="0"/>
      <w:marRight w:val="0"/>
      <w:marTop w:val="0"/>
      <w:marBottom w:val="0"/>
      <w:divBdr>
        <w:top w:val="none" w:sz="0" w:space="0" w:color="auto"/>
        <w:left w:val="none" w:sz="0" w:space="0" w:color="auto"/>
        <w:bottom w:val="none" w:sz="0" w:space="0" w:color="auto"/>
        <w:right w:val="none" w:sz="0" w:space="0" w:color="auto"/>
      </w:divBdr>
    </w:div>
    <w:div w:id="4740304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33D3CD-FAFE-411F-84A2-3E8E47C8C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1200</Words>
  <Characters>6842</Characters>
  <Application>Microsoft Office Word</Application>
  <DocSecurity>0</DocSecurity>
  <Lines>57</Lines>
  <Paragraphs>16</Paragraphs>
  <ScaleCrop>false</ScaleCrop>
  <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leepy zheng</dc:creator>
  <cp:keywords/>
  <dc:description/>
  <cp:lastModifiedBy>Lenovo</cp:lastModifiedBy>
  <cp:revision>57</cp:revision>
  <cp:lastPrinted>2018-04-20T07:52:00Z</cp:lastPrinted>
  <dcterms:created xsi:type="dcterms:W3CDTF">2017-12-01T06:12:00Z</dcterms:created>
  <dcterms:modified xsi:type="dcterms:W3CDTF">2018-04-20T07:52:00Z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